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C1" w:rsidRDefault="003553C1" w:rsidP="003553C1">
      <w:pPr>
        <w:rPr>
          <w:rFonts w:ascii="Times New Roman" w:hAnsi="Times New Roman"/>
          <w:sz w:val="28"/>
          <w:szCs w:val="28"/>
        </w:rPr>
      </w:pPr>
    </w:p>
    <w:p w:rsidR="003553C1" w:rsidRDefault="003553C1" w:rsidP="003553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3553C1" w:rsidRDefault="003553C1" w:rsidP="003553C1">
      <w:pPr>
        <w:tabs>
          <w:tab w:val="left" w:pos="78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3C1" w:rsidRDefault="003553C1" w:rsidP="003553C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АДМИНИСТРАЦИЯ</w:t>
      </w:r>
    </w:p>
    <w:p w:rsidR="003553C1" w:rsidRDefault="003553C1" w:rsidP="003553C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Волоконского сельсовета</w:t>
      </w:r>
    </w:p>
    <w:p w:rsidR="003553C1" w:rsidRDefault="003553C1" w:rsidP="00355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БОЛЬШЕСОЛДАТСКОГО РАЙОНА КУРСКОЙ ОБЛАСТИ</w:t>
      </w:r>
    </w:p>
    <w:p w:rsidR="003553C1" w:rsidRDefault="003553C1" w:rsidP="00355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3C1" w:rsidRDefault="003553C1" w:rsidP="00355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3553C1" w:rsidRDefault="003553C1" w:rsidP="00355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53C1" w:rsidRDefault="003553C1" w:rsidP="00355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13.05.2019  № 51</w:t>
      </w:r>
    </w:p>
    <w:p w:rsidR="003553C1" w:rsidRDefault="003553C1" w:rsidP="003553C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3553C1" w:rsidRDefault="003553C1" w:rsidP="003553C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Волоконск</w:t>
      </w:r>
      <w:proofErr w:type="spellEnd"/>
    </w:p>
    <w:p w:rsidR="003553C1" w:rsidRDefault="003553C1" w:rsidP="003553C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 имущества муниципального образования «Волоконский сельсовет» Курской области,</w:t>
      </w:r>
      <w:r>
        <w:rPr>
          <w:rFonts w:ascii="Times New Roman" w:hAnsi="Times New Roman"/>
          <w:b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>
        <w:rPr>
          <w:rFonts w:ascii="Times New Roman" w:hAnsi="Times New Roman"/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</w:t>
      </w:r>
      <w:r>
        <w:rPr>
          <w:rFonts w:ascii="Times New Roman" w:hAnsi="Times New Roman"/>
          <w:sz w:val="28"/>
          <w:szCs w:val="28"/>
        </w:rPr>
        <w:t>улучшения условий для развития малого и среднего предпринимательства на территории муниципального образования «Волоконский сельсовет» Большесолдатского района Курской области, Администрация Волоконского сельсовета Большесолдатского района Курской области ПОСТАНОВЛЯЕТ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553C1" w:rsidRDefault="003553C1" w:rsidP="003553C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прилагаемые: </w:t>
      </w:r>
    </w:p>
    <w:p w:rsidR="003553C1" w:rsidRDefault="003553C1" w:rsidP="003553C1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color w:val="00000A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формирования, ведения, ежегодного дополнения  и опубликования Перечня муниципального имущества муниципального образования «Волоконский сельсовет»  Большесолдатского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1).</w:t>
      </w:r>
    </w:p>
    <w:p w:rsidR="003553C1" w:rsidRDefault="003553C1" w:rsidP="003553C1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698"/>
        <w:contextualSpacing/>
        <w:jc w:val="both"/>
        <w:rPr>
          <w:rFonts w:ascii="Times New Roman" w:hAnsi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/>
            <w:color w:val="00000A"/>
            <w:sz w:val="28"/>
            <w:szCs w:val="28"/>
            <w:u w:val="none"/>
          </w:rPr>
          <w:t>Форму</w:t>
        </w:r>
      </w:hyperlink>
      <w:r>
        <w:rPr>
          <w:rFonts w:ascii="Times New Roman" w:hAnsi="Times New Roman"/>
          <w:sz w:val="28"/>
          <w:szCs w:val="28"/>
        </w:rPr>
        <w:t xml:space="preserve"> Перечня муниципального имущества муниципального образования  «Волоконский сельсовет» Большесолдатского района 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 (приложение № 2).</w:t>
      </w:r>
    </w:p>
    <w:p w:rsidR="003553C1" w:rsidRDefault="003553C1" w:rsidP="00355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1.3. Виды муниципального имущества, которое используется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формирования перечня муниципального имущества </w:t>
      </w:r>
      <w:r>
        <w:rPr>
          <w:rFonts w:ascii="Times New Roman" w:hAnsi="Times New Roman"/>
          <w:sz w:val="28"/>
          <w:szCs w:val="28"/>
        </w:rPr>
        <w:t>муниципального образования «Волоконский сельсовет» Большесолдатского района  Курской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(приложение № 3).</w:t>
      </w:r>
    </w:p>
    <w:p w:rsidR="003553C1" w:rsidRDefault="003553C1" w:rsidP="003553C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Администрацию  Волоконского сельсовета Большесолдатского района Курской области уполномоченным органом муниципального  образования  «Волоконский сельсовет»  Большесолдатского района Курской области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553C1" w:rsidRDefault="003553C1" w:rsidP="003553C1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Формированию, ведению, а также опубликованию Перечня муниципального имущества муниципального образования «Волоконский сельсовет» Большесолдатского района Курской области, предназначенного для предоставления во владение и (или) пользование    субъектам    малого     и     среднего     предпринимательства    и организациям, образующим инфраструктуру поддержки субъектов малого и среднего предпринимательства (далее – Перечень).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3.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 возложить на заместителя Главы Администрации  Волоконского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Господареву</w:t>
      </w:r>
      <w:proofErr w:type="spellEnd"/>
      <w:r>
        <w:rPr>
          <w:rFonts w:ascii="Times New Roman" w:hAnsi="Times New Roman"/>
          <w:sz w:val="28"/>
          <w:szCs w:val="28"/>
        </w:rPr>
        <w:t xml:space="preserve"> Р.А.</w:t>
      </w:r>
    </w:p>
    <w:p w:rsidR="003553C1" w:rsidRDefault="003553C1" w:rsidP="003553C1">
      <w:pPr>
        <w:rPr>
          <w:rFonts w:ascii="Times New Roman" w:hAnsi="Times New Roman"/>
          <w:sz w:val="28"/>
          <w:szCs w:val="28"/>
        </w:rPr>
      </w:pPr>
    </w:p>
    <w:p w:rsidR="003553C1" w:rsidRDefault="003553C1" w:rsidP="003553C1">
      <w:pPr>
        <w:spacing w:after="0"/>
        <w:jc w:val="both"/>
        <w:rPr>
          <w:rFonts w:ascii="Times New Roman" w:hAnsi="Times New Roman"/>
          <w:sz w:val="28"/>
        </w:rPr>
      </w:pPr>
    </w:p>
    <w:p w:rsidR="003553C1" w:rsidRDefault="003553C1" w:rsidP="003553C1">
      <w:pPr>
        <w:spacing w:after="0"/>
        <w:jc w:val="both"/>
        <w:rPr>
          <w:rFonts w:ascii="Times New Roman" w:hAnsi="Times New Roman"/>
          <w:sz w:val="28"/>
        </w:rPr>
      </w:pPr>
    </w:p>
    <w:p w:rsidR="003553C1" w:rsidRDefault="003553C1" w:rsidP="003553C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Волоконского  сельсовета</w:t>
      </w:r>
    </w:p>
    <w:p w:rsidR="003553C1" w:rsidRDefault="003553C1" w:rsidP="003553C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Большесолдатского района</w:t>
      </w:r>
    </w:p>
    <w:p w:rsidR="003553C1" w:rsidRDefault="003553C1" w:rsidP="003553C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Курской области                                                                    В.Н.Глотова</w:t>
      </w:r>
    </w:p>
    <w:p w:rsidR="003553C1" w:rsidRDefault="003553C1" w:rsidP="003553C1">
      <w:pPr>
        <w:spacing w:after="0"/>
        <w:jc w:val="both"/>
        <w:rPr>
          <w:rFonts w:ascii="Times New Roman" w:hAnsi="Times New Roman"/>
          <w:sz w:val="28"/>
        </w:rPr>
      </w:pPr>
    </w:p>
    <w:p w:rsidR="003553C1" w:rsidRDefault="003553C1" w:rsidP="003553C1">
      <w:pPr>
        <w:spacing w:after="0"/>
        <w:rPr>
          <w:rFonts w:ascii="Times New Roman" w:hAnsi="Times New Roman"/>
          <w:lang w:eastAsia="ru-RU"/>
        </w:rPr>
      </w:pPr>
    </w:p>
    <w:p w:rsidR="003553C1" w:rsidRDefault="003553C1" w:rsidP="003553C1">
      <w:pPr>
        <w:spacing w:before="280" w:after="28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53C1" w:rsidRDefault="003553C1" w:rsidP="003553C1">
      <w:pPr>
        <w:spacing w:before="280" w:after="28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53C1" w:rsidRDefault="003553C1" w:rsidP="003553C1">
      <w:pPr>
        <w:spacing w:before="280" w:after="28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53C1" w:rsidRDefault="003553C1" w:rsidP="003553C1">
      <w:pPr>
        <w:spacing w:before="280" w:after="28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53C1" w:rsidRDefault="003553C1" w:rsidP="003553C1">
      <w:pPr>
        <w:spacing w:before="280" w:after="28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53C1" w:rsidRDefault="003553C1" w:rsidP="003553C1">
      <w:pPr>
        <w:spacing w:before="280" w:after="28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53C1" w:rsidRDefault="003553C1" w:rsidP="003553C1">
      <w:pPr>
        <w:spacing w:before="280" w:after="28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53C1" w:rsidRDefault="003553C1" w:rsidP="003553C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Приложение № 1</w:t>
      </w:r>
    </w:p>
    <w:p w:rsidR="003553C1" w:rsidRDefault="003553C1" w:rsidP="003553C1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tbl>
      <w:tblPr>
        <w:tblW w:w="8472" w:type="dxa"/>
        <w:tblLook w:val="04A0"/>
      </w:tblPr>
      <w:tblGrid>
        <w:gridCol w:w="3936"/>
        <w:gridCol w:w="4536"/>
      </w:tblGrid>
      <w:tr w:rsidR="003553C1" w:rsidTr="003553C1">
        <w:tc>
          <w:tcPr>
            <w:tcW w:w="3936" w:type="dxa"/>
          </w:tcPr>
          <w:p w:rsidR="003553C1" w:rsidRDefault="003553C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3C1" w:rsidRDefault="003553C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3553C1" w:rsidRDefault="003553C1">
            <w:pPr>
              <w:spacing w:after="0" w:line="240" w:lineRule="auto"/>
              <w:ind w:left="18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Утвержден </w:t>
            </w:r>
          </w:p>
          <w:p w:rsidR="003553C1" w:rsidRDefault="003553C1">
            <w:pPr>
              <w:spacing w:after="0" w:line="240" w:lineRule="auto"/>
              <w:ind w:left="18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3553C1" w:rsidRDefault="003553C1">
            <w:pPr>
              <w:spacing w:after="0" w:line="240" w:lineRule="auto"/>
              <w:ind w:left="18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Волоконского сельсовета</w:t>
            </w:r>
          </w:p>
          <w:p w:rsidR="003553C1" w:rsidRDefault="003553C1">
            <w:pPr>
              <w:autoSpaceDE w:val="0"/>
              <w:autoSpaceDN w:val="0"/>
              <w:adjustRightInd w:val="0"/>
              <w:spacing w:after="0" w:line="240" w:lineRule="auto"/>
              <w:ind w:hanging="18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Большесолдатского района</w:t>
            </w:r>
          </w:p>
          <w:p w:rsidR="003553C1" w:rsidRDefault="003553C1">
            <w:pPr>
              <w:autoSpaceDE w:val="0"/>
              <w:autoSpaceDN w:val="0"/>
              <w:adjustRightInd w:val="0"/>
              <w:spacing w:after="0" w:line="240" w:lineRule="auto"/>
              <w:ind w:hanging="18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Курской области</w:t>
            </w:r>
          </w:p>
          <w:p w:rsidR="003553C1" w:rsidRDefault="003553C1">
            <w:pPr>
              <w:autoSpaceDE w:val="0"/>
              <w:autoSpaceDN w:val="0"/>
              <w:adjustRightInd w:val="0"/>
              <w:spacing w:after="0" w:line="240" w:lineRule="auto"/>
              <w:ind w:left="182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«13» мая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eastAsia="Times New Roman" w:hAnsi="Times New Roman"/>
                <w:sz w:val="28"/>
                <w:szCs w:val="28"/>
              </w:rPr>
              <w:t>. № 51</w:t>
            </w:r>
          </w:p>
        </w:tc>
      </w:tr>
    </w:tbl>
    <w:p w:rsidR="003553C1" w:rsidRDefault="003553C1" w:rsidP="003553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553C1" w:rsidRDefault="003553C1" w:rsidP="003553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формирования, ведения,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ежегодного дополнения и опубликования</w:t>
      </w:r>
    </w:p>
    <w:p w:rsidR="003553C1" w:rsidRDefault="003553C1" w:rsidP="003553C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>Перечня муниципального имущества муниципального образования «Волоконский сельсовет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»Б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ольшесолдатского района Курской области, предназначенного для предоставления во владение и (или) в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«Волоконский сельсовет» Большесолдатского района  Курской области</w:t>
      </w:r>
      <w:r>
        <w:rPr>
          <w:rFonts w:ascii="Times New Roman" w:hAnsi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Цели создания и основные принципы формирования, </w:t>
      </w:r>
      <w:r>
        <w:rPr>
          <w:rFonts w:ascii="Times New Roman" w:hAnsi="Times New Roman"/>
          <w:sz w:val="28"/>
          <w:szCs w:val="28"/>
        </w:rPr>
        <w:br/>
        <w:t>ведения, ежегодного дополнения и опубликования Перечня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553C1" w:rsidRDefault="003553C1" w:rsidP="003553C1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Перечне содержатся сведения о  муниципальном имуществе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«Волоконский сельсовет» Большесолдатского района Курской области</w:t>
      </w:r>
      <w:r>
        <w:rPr>
          <w:rFonts w:ascii="Times New Roman" w:hAnsi="Times New Roman"/>
          <w:sz w:val="28"/>
          <w:szCs w:val="28"/>
        </w:rPr>
        <w:t>, свободном от прав третьих лиц (</w:t>
      </w:r>
      <w:r>
        <w:rPr>
          <w:rFonts w:ascii="Times New Roman" w:hAnsi="Times New Roman"/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rFonts w:ascii="Times New Roman" w:hAnsi="Times New Roman"/>
          <w:sz w:val="28"/>
          <w:szCs w:val="28"/>
        </w:rPr>
        <w:t>предусмотренном частью 1 статьи 18 Федерального закона от 24.07.2007</w:t>
      </w:r>
      <w:r>
        <w:rPr>
          <w:rFonts w:ascii="Times New Roman" w:hAnsi="Times New Roman"/>
          <w:sz w:val="28"/>
          <w:szCs w:val="28"/>
        </w:rPr>
        <w:br/>
        <w:t>№ 209-ФЗ «О развитии малого и среднего предпринимательства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Формирование Перечня осуществляется в целях: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Предоставления имущества, принадлежащего на праве собственности муниципального имущества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«Волоконский сельсовет»  Большесолдатского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во владение и (или) пользование на долгосрочной основе (в том числе возмездное,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Реализации полномочий муниципального имущества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 «Волоконский сельсовет</w:t>
      </w:r>
      <w:proofErr w:type="gramStart"/>
      <w:r>
        <w:rPr>
          <w:rFonts w:ascii="Times New Roman" w:hAnsi="Times New Roman"/>
          <w:bCs/>
          <w:sz w:val="28"/>
          <w:szCs w:val="28"/>
        </w:rPr>
        <w:t>»Б</w:t>
      </w:r>
      <w:proofErr w:type="gramEnd"/>
      <w:r>
        <w:rPr>
          <w:rFonts w:ascii="Times New Roman" w:hAnsi="Times New Roman"/>
          <w:bCs/>
          <w:sz w:val="28"/>
          <w:szCs w:val="28"/>
        </w:rPr>
        <w:t>ольшесолдатского района 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сфере оказания имущественной поддержки субъектам малого и среднего предпринимательства.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Повышения эффективности управления муниципальным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имуществом, находящимся в собственности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«Волоконский сельсовет» Большесолдатского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 «Волоконский сельсовет» Большесолдатского района Курской области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  Формирование и ведение Перечня основывается на следующих основных принципах:</w:t>
      </w:r>
    </w:p>
    <w:p w:rsidR="003553C1" w:rsidRDefault="003553C1" w:rsidP="00355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proofErr w:type="gramStart"/>
      <w:r>
        <w:rPr>
          <w:rFonts w:ascii="Times New Roman" w:hAnsi="Times New Roman"/>
          <w:sz w:val="28"/>
          <w:szCs w:val="28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муниципальном образовании  «Волоконский сельсовет» Большесолдатского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по обеспечению взаимодействия исполнительных органов власти Курской области с территориальным органом </w:t>
      </w:r>
      <w:proofErr w:type="spellStart"/>
      <w:r>
        <w:rPr>
          <w:rFonts w:ascii="Times New Roman" w:hAnsi="Times New Roman"/>
          <w:sz w:val="28"/>
          <w:szCs w:val="28"/>
        </w:rPr>
        <w:t>Росимущества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в Курской области и </w:t>
      </w:r>
      <w:r>
        <w:rPr>
          <w:rFonts w:ascii="Times New Roman" w:hAnsi="Times New Roman"/>
          <w:sz w:val="28"/>
          <w:szCs w:val="28"/>
        </w:rPr>
        <w:lastRenderedPageBreak/>
        <w:t>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3553C1" w:rsidRDefault="003553C1" w:rsidP="003553C1">
      <w:pPr>
        <w:spacing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553C1" w:rsidRDefault="003553C1" w:rsidP="003553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Перечень, изменения и ежегодное дополнение в него утверждаются постановлением Администрации Волоконского сельсовета Большесолдатского района Курской области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Формирование и ведение Перечня осуществляется Администрацией Волоконского сельсовета Большесолдатского района Курской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уполномоченный орган)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3553C1" w:rsidRDefault="003553C1" w:rsidP="003553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Имущество свободно от прав третьих лиц </w:t>
      </w:r>
      <w:r>
        <w:rPr>
          <w:rFonts w:ascii="Times New Roman" w:hAnsi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sz w:val="28"/>
          <w:szCs w:val="28"/>
        </w:rPr>
        <w:t>;</w:t>
      </w:r>
    </w:p>
    <w:p w:rsidR="003553C1" w:rsidRDefault="003553C1" w:rsidP="003553C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3553C1" w:rsidRDefault="003553C1" w:rsidP="003553C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Имущество не является объектом религиозного назначения;</w:t>
      </w:r>
    </w:p>
    <w:p w:rsidR="003553C1" w:rsidRDefault="003553C1" w:rsidP="003553C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sectPr w:rsidR="003553C1">
          <w:pgSz w:w="11906" w:h="16838"/>
          <w:pgMar w:top="1134" w:right="851" w:bottom="1134" w:left="1701" w:header="709" w:footer="709" w:gutter="0"/>
          <w:cols w:space="720"/>
        </w:sectPr>
      </w:pPr>
    </w:p>
    <w:p w:rsidR="003553C1" w:rsidRDefault="003553C1" w:rsidP="003553C1">
      <w:pPr>
        <w:pStyle w:val="ConsPlusNormal"/>
        <w:ind w:left="7150"/>
        <w:jc w:val="right"/>
        <w:rPr>
          <w:rFonts w:ascii="Times New Roman" w:hAnsi="Times New Roman" w:cs="Times New Roman"/>
          <w:sz w:val="28"/>
          <w:szCs w:val="28"/>
        </w:rPr>
      </w:pPr>
    </w:p>
    <w:p w:rsidR="003553C1" w:rsidRDefault="003553C1" w:rsidP="003553C1">
      <w:pPr>
        <w:pStyle w:val="ConsPlusNormal"/>
        <w:ind w:left="71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553C1" w:rsidRDefault="003553C1" w:rsidP="003553C1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</w:p>
    <w:p w:rsidR="003553C1" w:rsidRDefault="003553C1" w:rsidP="003553C1">
      <w:pPr>
        <w:pStyle w:val="ConsPlusNormal"/>
        <w:ind w:left="7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3553C1" w:rsidRDefault="003553C1" w:rsidP="003553C1">
      <w:pPr>
        <w:pStyle w:val="ConsPlusNormal"/>
        <w:ind w:left="6820" w:hanging="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553C1" w:rsidRDefault="003553C1" w:rsidP="003553C1">
      <w:pPr>
        <w:pStyle w:val="ConsPlusNormal"/>
        <w:ind w:left="6820" w:hanging="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Волоконского сельсовета</w:t>
      </w:r>
    </w:p>
    <w:p w:rsidR="003553C1" w:rsidRDefault="003553C1" w:rsidP="003553C1">
      <w:pPr>
        <w:pStyle w:val="ConsPlusNormal"/>
        <w:ind w:left="6820" w:hanging="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3553C1" w:rsidRDefault="003553C1" w:rsidP="003553C1">
      <w:pPr>
        <w:pStyle w:val="ConsPlusNormal"/>
        <w:ind w:left="6820" w:hanging="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553C1" w:rsidRDefault="003553C1" w:rsidP="003553C1">
      <w:pPr>
        <w:pStyle w:val="ConsPlusNormal"/>
        <w:ind w:left="6820" w:hanging="11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«13» мая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>. № 51</w:t>
      </w:r>
    </w:p>
    <w:p w:rsidR="003553C1" w:rsidRDefault="003553C1" w:rsidP="003553C1">
      <w:pPr>
        <w:pStyle w:val="ConsPlusNormal"/>
        <w:ind w:left="2268"/>
        <w:jc w:val="both"/>
      </w:pPr>
    </w:p>
    <w:p w:rsidR="003553C1" w:rsidRDefault="003553C1" w:rsidP="003553C1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ПЕРЕЧНЯ МУНИЦИПАЛЬНОГО ИМУЩЕСТВА МУНИЦИПАЛЬНОГО  ОБРАЗОВАНИЯ «ВОЛОКОНСКИЙ СЕЛЬСОВЕТ» БОЛЬШЕСОЛДАТСКОГО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3553C1" w:rsidRDefault="003553C1" w:rsidP="003553C1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553C1" w:rsidRDefault="003553C1" w:rsidP="003553C1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553C1" w:rsidRDefault="003553C1" w:rsidP="003553C1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3"/>
        <w:gridCol w:w="1843"/>
        <w:gridCol w:w="1701"/>
        <w:gridCol w:w="4396"/>
        <w:gridCol w:w="2126"/>
        <w:gridCol w:w="2273"/>
      </w:tblGrid>
      <w:tr w:rsidR="003553C1" w:rsidTr="003553C1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Адрес (местоположение) объекта </w:t>
            </w:r>
            <w:hyperlink r:id="rId7" w:anchor="P20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объекта недвижимости;</w:t>
            </w:r>
          </w:p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тип движимого имущества </w:t>
            </w:r>
            <w:hyperlink r:id="rId8" w:anchor="P20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u w:val="none"/>
                  <w:lang w:eastAsia="en-US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</w:tr>
      <w:tr w:rsidR="003553C1" w:rsidTr="003553C1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3553C1" w:rsidTr="003553C1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3553C1" w:rsidTr="003553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</w:tr>
    </w:tbl>
    <w:p w:rsidR="003553C1" w:rsidRDefault="003553C1" w:rsidP="003553C1">
      <w:pPr>
        <w:pStyle w:val="ConsPlusNormal"/>
        <w:jc w:val="both"/>
      </w:pPr>
    </w:p>
    <w:p w:rsidR="003553C1" w:rsidRDefault="003553C1" w:rsidP="003553C1">
      <w:pPr>
        <w:pStyle w:val="ConsPlusNormal"/>
        <w:jc w:val="both"/>
      </w:pPr>
    </w:p>
    <w:p w:rsidR="003553C1" w:rsidRDefault="003553C1" w:rsidP="003553C1">
      <w:pPr>
        <w:pStyle w:val="ConsPlusNormal"/>
        <w:jc w:val="both"/>
      </w:pPr>
    </w:p>
    <w:p w:rsidR="003553C1" w:rsidRDefault="003553C1" w:rsidP="003553C1">
      <w:pPr>
        <w:pStyle w:val="ConsPlusNormal"/>
        <w:jc w:val="both"/>
      </w:pPr>
    </w:p>
    <w:p w:rsidR="003553C1" w:rsidRDefault="003553C1" w:rsidP="003553C1">
      <w:pPr>
        <w:pStyle w:val="ConsPlusNormal"/>
        <w:jc w:val="both"/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3553C1" w:rsidTr="003553C1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движимом имуществе </w:t>
            </w:r>
          </w:p>
        </w:tc>
      </w:tr>
      <w:tr w:rsidR="003553C1" w:rsidTr="003553C1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</w:tr>
      <w:tr w:rsidR="003553C1" w:rsidTr="003553C1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Состав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принадлежнос-ти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) имущества </w:t>
            </w:r>
          </w:p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&lt;9&gt;</w:t>
            </w:r>
          </w:p>
        </w:tc>
      </w:tr>
      <w:tr w:rsidR="003553C1" w:rsidTr="003553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16</w:t>
            </w:r>
          </w:p>
        </w:tc>
      </w:tr>
    </w:tbl>
    <w:p w:rsidR="003553C1" w:rsidRDefault="003553C1" w:rsidP="003553C1">
      <w:pPr>
        <w:pStyle w:val="ConsPlusNormal"/>
        <w:jc w:val="both"/>
      </w:pPr>
    </w:p>
    <w:p w:rsidR="003553C1" w:rsidRDefault="003553C1" w:rsidP="003553C1">
      <w:pPr>
        <w:pStyle w:val="ConsPlusNormal"/>
        <w:jc w:val="both"/>
      </w:pPr>
    </w:p>
    <w:p w:rsidR="003553C1" w:rsidRDefault="003553C1" w:rsidP="003553C1">
      <w:pPr>
        <w:pStyle w:val="ConsPlusNormal"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3553C1" w:rsidTr="003553C1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3553C1" w:rsidTr="003553C1"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Адрес электронной почты &lt;15&gt;</w:t>
            </w:r>
          </w:p>
        </w:tc>
      </w:tr>
      <w:tr w:rsidR="003553C1" w:rsidTr="003553C1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C1" w:rsidRDefault="003553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0"/>
              </w:rPr>
            </w:pPr>
          </w:p>
        </w:tc>
      </w:tr>
      <w:tr w:rsidR="003553C1" w:rsidTr="003553C1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C1" w:rsidRDefault="003553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23</w:t>
            </w:r>
          </w:p>
        </w:tc>
      </w:tr>
    </w:tbl>
    <w:p w:rsidR="003553C1" w:rsidRDefault="003553C1" w:rsidP="003553C1">
      <w:pPr>
        <w:pStyle w:val="ConsPlusNormal"/>
        <w:jc w:val="both"/>
      </w:pPr>
    </w:p>
    <w:p w:rsidR="003553C1" w:rsidRDefault="003553C1" w:rsidP="003553C1">
      <w:pPr>
        <w:pStyle w:val="ConsPlusNormal"/>
        <w:jc w:val="both"/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suppressAutoHyphens w:val="0"/>
        <w:spacing w:after="0"/>
        <w:rPr>
          <w:rFonts w:ascii="Times New Roman" w:hAnsi="Times New Roman"/>
          <w:i/>
          <w:sz w:val="28"/>
          <w:szCs w:val="28"/>
        </w:rPr>
        <w:sectPr w:rsidR="003553C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3553C1" w:rsidRDefault="003553C1" w:rsidP="003553C1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3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3553C1" w:rsidRDefault="003553C1" w:rsidP="003553C1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Утверждено </w:t>
      </w:r>
    </w:p>
    <w:p w:rsidR="003553C1" w:rsidRDefault="003553C1" w:rsidP="003553C1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3553C1" w:rsidRDefault="003553C1" w:rsidP="003553C1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Волоконского  сельсовета</w:t>
      </w:r>
    </w:p>
    <w:p w:rsidR="003553C1" w:rsidRDefault="003553C1" w:rsidP="003553C1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Большесолдатского района</w:t>
      </w:r>
    </w:p>
    <w:p w:rsidR="003553C1" w:rsidRDefault="003553C1" w:rsidP="003553C1">
      <w:pPr>
        <w:spacing w:after="0" w:line="240" w:lineRule="auto"/>
        <w:ind w:left="4820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Курской области</w:t>
      </w:r>
    </w:p>
    <w:p w:rsidR="003553C1" w:rsidRDefault="003553C1" w:rsidP="003553C1">
      <w:pPr>
        <w:spacing w:after="0" w:line="240" w:lineRule="auto"/>
        <w:ind w:left="48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«13» мая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2019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51</w:t>
      </w:r>
    </w:p>
    <w:p w:rsidR="003553C1" w:rsidRDefault="003553C1" w:rsidP="003553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3C1" w:rsidRDefault="003553C1" w:rsidP="003553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ГОСУДАРСТВЕННОГО (МУНИЦИПАЛЬНОГО) ИМУЩЕСТВА, КОТОРОЕ ИСПОЛЬЗУЕТСЯ ДЛЯ ФОРМИРОВАНИЯ ПЕРЕЧНЯ МУНИЦИПАЛЬНОГО ИМУЩЕСТВА МУНИЦИПАЛЬНОГО ОБРАЗОВАНИЯ «ВОЛОКОНСКИЙ СЕЛЬСОВЕТ» БОЛЬШЕСОЛДАТСКОГО РАЙОНА 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553C1" w:rsidRDefault="003553C1" w:rsidP="003553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3C1" w:rsidRDefault="003553C1" w:rsidP="00355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3553C1" w:rsidRDefault="003553C1" w:rsidP="00355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3553C1" w:rsidRDefault="003553C1" w:rsidP="00355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3553C1" w:rsidRDefault="003553C1" w:rsidP="00355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предоставлению которых осуществляет </w:t>
      </w:r>
      <w:r>
        <w:rPr>
          <w:rFonts w:ascii="Times New Roman" w:hAnsi="Times New Roman"/>
          <w:bCs/>
          <w:sz w:val="28"/>
          <w:szCs w:val="28"/>
        </w:rPr>
        <w:t xml:space="preserve">муниципальное образование  «Волоконский </w:t>
      </w:r>
      <w:r>
        <w:rPr>
          <w:rFonts w:ascii="Times New Roman" w:hAnsi="Times New Roman"/>
          <w:bCs/>
          <w:sz w:val="28"/>
          <w:szCs w:val="28"/>
        </w:rPr>
        <w:lastRenderedPageBreak/>
        <w:t>сельсовет»Большесолдатского района 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РФ;</w:t>
      </w:r>
    </w:p>
    <w:p w:rsidR="003553C1" w:rsidRDefault="003553C1" w:rsidP="00355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3553C1" w:rsidRDefault="003553C1" w:rsidP="003553C1"/>
    <w:p w:rsidR="003553C1" w:rsidRDefault="003553C1" w:rsidP="003553C1">
      <w:pPr>
        <w:rPr>
          <w:rFonts w:ascii="Times New Roman" w:hAnsi="Times New Roman"/>
          <w:sz w:val="28"/>
          <w:szCs w:val="28"/>
        </w:rPr>
      </w:pPr>
    </w:p>
    <w:p w:rsidR="003553C1" w:rsidRDefault="003553C1" w:rsidP="003553C1">
      <w:pPr>
        <w:rPr>
          <w:rFonts w:ascii="Times New Roman" w:hAnsi="Times New Roman"/>
          <w:i/>
          <w:sz w:val="28"/>
          <w:szCs w:val="28"/>
        </w:rPr>
      </w:pPr>
    </w:p>
    <w:p w:rsidR="00B43B38" w:rsidRDefault="00B43B38"/>
    <w:sectPr w:rsidR="00B43B38" w:rsidSect="00B4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3C1"/>
    <w:rsid w:val="003553C1"/>
    <w:rsid w:val="00B4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C1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3C1"/>
    <w:rPr>
      <w:color w:val="0000FF"/>
      <w:u w:val="single"/>
    </w:rPr>
  </w:style>
  <w:style w:type="paragraph" w:customStyle="1" w:styleId="ConsPlusNormal">
    <w:name w:val="ConsPlusNormal"/>
    <w:uiPriority w:val="99"/>
    <w:rsid w:val="00355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C166~1\LOCALS~1\Temp\&#1055;&#1086;&#1089;&#1090;&#1072;&#1085;&#1086;&#1074;&#1083;&#1077;&#1085;&#1080;&#1077;%20&#1086;&#1073;%20&#1080;&#1079;&#1084;&#1077;&#1085;&#1077;&#1085;&#1080;&#1080;%20%20&#1055;&#1086;&#1088;&#1103;&#1076;&#1082;&#1072;%20&#1092;&#1086;&#1088;&#1084;&#1080;&#1088;&#1086;&#1074;&#1072;&#1085;&#1080;&#1103;%20&#1080;&#1074;&#1077;&#1076;&#1077;&#1085;&#1080;&#1103;%20&#1055;&#1077;&#1088;&#1077;&#1095;&#1085;&#1103;%20&#1080;&#1084;&#1091;&#1097;&#1077;&#1089;&#1090;&#1074;&#1072;%20&#1076;&#1083;&#1103;%20&#1052;&#1057;&#1055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~1\C166~1\LOCALS~1\Temp\&#1055;&#1086;&#1089;&#1090;&#1072;&#1085;&#1086;&#1074;&#1083;&#1077;&#1085;&#1080;&#1077;%20&#1086;&#1073;%20&#1080;&#1079;&#1084;&#1077;&#1085;&#1077;&#1085;&#1080;&#1080;%20%20&#1055;&#1086;&#1088;&#1103;&#1076;&#1082;&#1072;%20&#1092;&#1086;&#1088;&#1084;&#1080;&#1088;&#1086;&#1074;&#1072;&#1085;&#1080;&#1103;%20&#1080;&#1074;&#1077;&#1076;&#1077;&#1085;&#1080;&#1103;%20&#1055;&#1077;&#1088;&#1077;&#1095;&#1085;&#1103;%20&#1080;&#1084;&#1091;&#1097;&#1077;&#1089;&#1090;&#1074;&#1072;%20&#1076;&#1083;&#1103;%20&#1052;&#1057;&#105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0D981DAD03DA88E978B1511AE37CB395CF86187ECB8583C6DC70F24F3B6FD2C6F762DB13A87D40046C2D20uFM" TargetMode="External"/><Relationship Id="rId5" Type="http://schemas.openxmlformats.org/officeDocument/2006/relationships/hyperlink" Target="consultantplus://offline/ref=AA4630D1CB1D905B67F81D2E487C4F3C02F707B293B8D6CA495AAED7A9549A8885E4ADCA712EC586B5Y7NC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2170</Words>
  <Characters>12372</Characters>
  <Application>Microsoft Office Word</Application>
  <DocSecurity>0</DocSecurity>
  <Lines>103</Lines>
  <Paragraphs>29</Paragraphs>
  <ScaleCrop>false</ScaleCrop>
  <Company/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2020-04-28T07:03:00Z</dcterms:created>
  <dcterms:modified xsi:type="dcterms:W3CDTF">2020-04-28T07:07:00Z</dcterms:modified>
</cp:coreProperties>
</file>