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19" w:rsidRDefault="009612B9" w:rsidP="005971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97119">
        <w:rPr>
          <w:b/>
          <w:sz w:val="24"/>
          <w:szCs w:val="24"/>
        </w:rPr>
        <w:tab/>
      </w:r>
    </w:p>
    <w:p w:rsidR="00597119" w:rsidRDefault="00597119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597119" w:rsidRDefault="00597119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Администрации </w:t>
      </w:r>
    </w:p>
    <w:p w:rsidR="00597119" w:rsidRDefault="001C5885" w:rsidP="00597119">
      <w:pPr>
        <w:ind w:firstLine="528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Волоконского</w:t>
      </w:r>
      <w:proofErr w:type="spellEnd"/>
      <w:r w:rsidR="00597119">
        <w:rPr>
          <w:b/>
          <w:sz w:val="24"/>
          <w:szCs w:val="24"/>
        </w:rPr>
        <w:t xml:space="preserve"> сельсовета </w:t>
      </w:r>
    </w:p>
    <w:p w:rsidR="00597119" w:rsidRDefault="001C5885" w:rsidP="00597119">
      <w:pPr>
        <w:ind w:firstLine="5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Большесолдатского</w:t>
      </w:r>
      <w:r w:rsidR="00597119">
        <w:rPr>
          <w:b/>
          <w:sz w:val="24"/>
          <w:szCs w:val="24"/>
        </w:rPr>
        <w:t xml:space="preserve"> района Курской области</w:t>
      </w:r>
    </w:p>
    <w:p w:rsidR="00597119" w:rsidRDefault="00597119" w:rsidP="00597119">
      <w:pPr>
        <w:ind w:firstLine="528"/>
        <w:jc w:val="right"/>
        <w:rPr>
          <w:b/>
          <w:sz w:val="24"/>
          <w:szCs w:val="24"/>
        </w:rPr>
      </w:pPr>
      <w:r w:rsidRPr="00407805">
        <w:rPr>
          <w:b/>
          <w:color w:val="000000"/>
          <w:sz w:val="24"/>
          <w:szCs w:val="24"/>
        </w:rPr>
        <w:t>от «</w:t>
      </w:r>
      <w:r w:rsidR="00BF3C41">
        <w:rPr>
          <w:b/>
          <w:color w:val="000000"/>
          <w:sz w:val="24"/>
          <w:szCs w:val="24"/>
        </w:rPr>
        <w:t>2</w:t>
      </w:r>
      <w:r w:rsidR="00BD5E8A">
        <w:rPr>
          <w:b/>
          <w:color w:val="000000"/>
          <w:sz w:val="24"/>
          <w:szCs w:val="24"/>
        </w:rPr>
        <w:t>4</w:t>
      </w:r>
      <w:r w:rsidRPr="00407805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</w:t>
      </w:r>
      <w:r w:rsidR="00BF3C41">
        <w:rPr>
          <w:b/>
          <w:color w:val="000000"/>
          <w:sz w:val="24"/>
          <w:szCs w:val="24"/>
        </w:rPr>
        <w:t xml:space="preserve">ноября </w:t>
      </w:r>
      <w:r w:rsidRPr="00407805">
        <w:rPr>
          <w:b/>
          <w:color w:val="000000"/>
          <w:sz w:val="24"/>
          <w:szCs w:val="24"/>
        </w:rPr>
        <w:t xml:space="preserve">2015 года </w:t>
      </w:r>
      <w:r w:rsidRPr="00407805">
        <w:rPr>
          <w:b/>
          <w:sz w:val="24"/>
          <w:szCs w:val="24"/>
        </w:rPr>
        <w:t xml:space="preserve">№ </w:t>
      </w:r>
      <w:r w:rsidR="00C30D02">
        <w:rPr>
          <w:b/>
          <w:sz w:val="24"/>
          <w:szCs w:val="24"/>
        </w:rPr>
        <w:t>1</w:t>
      </w:r>
      <w:r w:rsidR="00B03500">
        <w:rPr>
          <w:b/>
          <w:sz w:val="24"/>
          <w:szCs w:val="24"/>
        </w:rPr>
        <w:t>35</w:t>
      </w:r>
    </w:p>
    <w:p w:rsidR="00597119" w:rsidRDefault="00597119" w:rsidP="00597119">
      <w:pPr>
        <w:ind w:firstLine="528"/>
        <w:jc w:val="right"/>
        <w:rPr>
          <w:b/>
          <w:sz w:val="24"/>
          <w:szCs w:val="24"/>
        </w:rPr>
      </w:pPr>
    </w:p>
    <w:p w:rsidR="00597119" w:rsidRDefault="00597119" w:rsidP="00597119">
      <w:pPr>
        <w:ind w:firstLine="5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Документация об аукционе</w:t>
      </w:r>
    </w:p>
    <w:p w:rsidR="00597119" w:rsidRDefault="00597119" w:rsidP="005971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право заключения договор</w:t>
      </w:r>
      <w:r w:rsidR="00C03402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аренды земельн</w:t>
      </w:r>
      <w:r w:rsidR="00C03402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участк</w:t>
      </w:r>
      <w:r w:rsidR="00C03402">
        <w:rPr>
          <w:b/>
          <w:sz w:val="24"/>
          <w:szCs w:val="24"/>
        </w:rPr>
        <w:t>ов</w:t>
      </w:r>
      <w:r w:rsidR="001C588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государственная собственность на которы</w:t>
      </w:r>
      <w:r w:rsidR="00A07104"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>не разграничена, расположенн</w:t>
      </w:r>
      <w:r w:rsidR="00A07104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на территории муниципального образования «</w:t>
      </w:r>
      <w:r w:rsidR="001C5885">
        <w:rPr>
          <w:b/>
          <w:sz w:val="24"/>
          <w:szCs w:val="24"/>
        </w:rPr>
        <w:t>Волоконский</w:t>
      </w:r>
      <w:r>
        <w:rPr>
          <w:b/>
          <w:sz w:val="24"/>
          <w:szCs w:val="24"/>
        </w:rPr>
        <w:t xml:space="preserve"> сельсовет» </w:t>
      </w:r>
      <w:r w:rsidR="001C5885">
        <w:rPr>
          <w:b/>
          <w:sz w:val="24"/>
          <w:szCs w:val="24"/>
        </w:rPr>
        <w:t>Большесолдатского</w:t>
      </w:r>
      <w:r>
        <w:rPr>
          <w:b/>
          <w:sz w:val="24"/>
          <w:szCs w:val="24"/>
        </w:rPr>
        <w:t xml:space="preserve"> района </w:t>
      </w:r>
    </w:p>
    <w:p w:rsidR="00597119" w:rsidRDefault="00597119" w:rsidP="005971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</w:p>
    <w:p w:rsidR="00597119" w:rsidRDefault="00597119" w:rsidP="00597119">
      <w:pPr>
        <w:ind w:firstLine="708"/>
        <w:jc w:val="both"/>
        <w:rPr>
          <w:b/>
          <w:sz w:val="24"/>
          <w:szCs w:val="24"/>
        </w:rPr>
      </w:pP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b/>
          <w:sz w:val="24"/>
          <w:szCs w:val="24"/>
        </w:rPr>
        <w:t xml:space="preserve">Организатор аукциона </w:t>
      </w:r>
      <w:r w:rsidRPr="008B2D3D">
        <w:rPr>
          <w:sz w:val="24"/>
          <w:szCs w:val="24"/>
        </w:rPr>
        <w:t xml:space="preserve">– </w:t>
      </w:r>
      <w:r w:rsidRPr="008B2D3D">
        <w:rPr>
          <w:b/>
          <w:sz w:val="24"/>
          <w:szCs w:val="24"/>
        </w:rPr>
        <w:t xml:space="preserve">Администрация </w:t>
      </w:r>
      <w:proofErr w:type="spellStart"/>
      <w:r w:rsidRPr="008B2D3D">
        <w:rPr>
          <w:b/>
          <w:sz w:val="24"/>
          <w:szCs w:val="24"/>
        </w:rPr>
        <w:t>Волоконского</w:t>
      </w:r>
      <w:proofErr w:type="spellEnd"/>
      <w:r w:rsidRPr="008B2D3D">
        <w:rPr>
          <w:b/>
          <w:sz w:val="24"/>
          <w:szCs w:val="24"/>
        </w:rPr>
        <w:t xml:space="preserve"> сельсовета Большесолдатского района Курской области</w:t>
      </w:r>
      <w:r w:rsidRPr="008B2D3D">
        <w:rPr>
          <w:sz w:val="24"/>
          <w:szCs w:val="24"/>
        </w:rPr>
        <w:t>, адрес: 307855, Курская область, Большесолдатский район, село Волоконск, тел. 8(47136)2-23-39, извещает о проведен</w:t>
      </w:r>
      <w:proofErr w:type="gramStart"/>
      <w:r w:rsidRPr="008B2D3D">
        <w:rPr>
          <w:sz w:val="24"/>
          <w:szCs w:val="24"/>
        </w:rPr>
        <w:t>ии ау</w:t>
      </w:r>
      <w:proofErr w:type="gramEnd"/>
      <w:r w:rsidRPr="008B2D3D">
        <w:rPr>
          <w:sz w:val="24"/>
          <w:szCs w:val="24"/>
        </w:rPr>
        <w:t xml:space="preserve">кциона на право заключения договоров аренды земельных участков, государственная собственность на которые не разграничена, расположенных на территории </w:t>
      </w:r>
      <w:proofErr w:type="spellStart"/>
      <w:r w:rsidRPr="008B2D3D">
        <w:rPr>
          <w:sz w:val="24"/>
          <w:szCs w:val="24"/>
        </w:rPr>
        <w:t>Волоконского</w:t>
      </w:r>
      <w:proofErr w:type="spellEnd"/>
      <w:r w:rsidRPr="008B2D3D">
        <w:rPr>
          <w:sz w:val="24"/>
          <w:szCs w:val="24"/>
        </w:rPr>
        <w:t xml:space="preserve"> сельсовета Большесолдатского района Курской области.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b/>
          <w:sz w:val="24"/>
          <w:szCs w:val="24"/>
        </w:rPr>
        <w:tab/>
        <w:t>Специализированная организация – Областное бюджетное учреждение «Фонд имущества Курской области»</w:t>
      </w:r>
      <w:r w:rsidRPr="008B2D3D">
        <w:rPr>
          <w:sz w:val="24"/>
          <w:szCs w:val="24"/>
        </w:rPr>
        <w:t xml:space="preserve"> -  305007, г. Курск, ул. </w:t>
      </w:r>
      <w:proofErr w:type="spellStart"/>
      <w:r w:rsidRPr="008B2D3D">
        <w:rPr>
          <w:sz w:val="24"/>
          <w:szCs w:val="24"/>
        </w:rPr>
        <w:t>Моковская</w:t>
      </w:r>
      <w:proofErr w:type="spellEnd"/>
      <w:r w:rsidRPr="008B2D3D">
        <w:rPr>
          <w:sz w:val="24"/>
          <w:szCs w:val="24"/>
        </w:rPr>
        <w:t xml:space="preserve">, 2-г, 4 этаж, </w:t>
      </w:r>
      <w:proofErr w:type="spellStart"/>
      <w:r w:rsidRPr="008B2D3D">
        <w:rPr>
          <w:sz w:val="24"/>
          <w:szCs w:val="24"/>
        </w:rPr>
        <w:t>каб</w:t>
      </w:r>
      <w:proofErr w:type="spellEnd"/>
      <w:r w:rsidRPr="008B2D3D">
        <w:rPr>
          <w:sz w:val="24"/>
          <w:szCs w:val="24"/>
        </w:rPr>
        <w:t xml:space="preserve">. 409, тел. 8(4712)32-56-26. Контактное  лицо – </w:t>
      </w:r>
      <w:proofErr w:type="spellStart"/>
      <w:r w:rsidRPr="008B2D3D">
        <w:rPr>
          <w:sz w:val="24"/>
          <w:szCs w:val="24"/>
        </w:rPr>
        <w:t>Пущаенко</w:t>
      </w:r>
      <w:proofErr w:type="spellEnd"/>
      <w:r w:rsidRPr="008B2D3D">
        <w:rPr>
          <w:sz w:val="24"/>
          <w:szCs w:val="24"/>
        </w:rPr>
        <w:t xml:space="preserve"> Сергей Павлович, </w:t>
      </w:r>
      <w:hyperlink r:id="rId4" w:history="1">
        <w:r w:rsidRPr="008B2D3D">
          <w:rPr>
            <w:rStyle w:val="a3"/>
            <w:sz w:val="24"/>
            <w:szCs w:val="24"/>
          </w:rPr>
          <w:t>fiko46@bk.ru</w:t>
        </w:r>
      </w:hyperlink>
      <w:r w:rsidRPr="008B2D3D">
        <w:rPr>
          <w:b/>
          <w:bCs/>
          <w:sz w:val="24"/>
          <w:szCs w:val="24"/>
        </w:rPr>
        <w:t>.</w:t>
      </w:r>
      <w:r w:rsidRPr="008B2D3D">
        <w:rPr>
          <w:sz w:val="24"/>
          <w:szCs w:val="24"/>
        </w:rPr>
        <w:t xml:space="preserve"> 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ab/>
        <w:t xml:space="preserve">Аукцион проводится на основании постановления Администрации </w:t>
      </w:r>
      <w:proofErr w:type="spellStart"/>
      <w:r w:rsidRPr="008B2D3D">
        <w:rPr>
          <w:sz w:val="24"/>
          <w:szCs w:val="24"/>
        </w:rPr>
        <w:t>Волоконского</w:t>
      </w:r>
      <w:proofErr w:type="spellEnd"/>
      <w:r w:rsidRPr="008B2D3D">
        <w:rPr>
          <w:sz w:val="24"/>
          <w:szCs w:val="24"/>
        </w:rPr>
        <w:t xml:space="preserve"> сельсовета Большесолдатского района Курской области от 20.11.2015г. №133 «Об объявлении торгов в форме аукциона на право заключения договоров аренды земельных участков».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ab/>
        <w:t xml:space="preserve">Аукцион назначается на </w:t>
      </w:r>
      <w:r w:rsidRPr="008B2D3D">
        <w:rPr>
          <w:b/>
          <w:sz w:val="24"/>
          <w:szCs w:val="24"/>
        </w:rPr>
        <w:t>«29» декабря 2015 г.</w:t>
      </w:r>
      <w:r w:rsidRPr="008B2D3D">
        <w:rPr>
          <w:sz w:val="24"/>
          <w:szCs w:val="24"/>
        </w:rPr>
        <w:t xml:space="preserve"> в</w:t>
      </w:r>
      <w:r w:rsidRPr="008B2D3D">
        <w:rPr>
          <w:b/>
          <w:sz w:val="24"/>
          <w:szCs w:val="24"/>
        </w:rPr>
        <w:t xml:space="preserve"> 12 час. 00 мин.</w:t>
      </w:r>
      <w:r w:rsidRPr="008B2D3D">
        <w:rPr>
          <w:sz w:val="24"/>
          <w:szCs w:val="24"/>
        </w:rPr>
        <w:t xml:space="preserve"> в помещении ОБУ «Фонд имущества Курской области» по адресу: 305007, г. Курск, ул. </w:t>
      </w:r>
      <w:proofErr w:type="spellStart"/>
      <w:r w:rsidRPr="008B2D3D">
        <w:rPr>
          <w:sz w:val="24"/>
          <w:szCs w:val="24"/>
        </w:rPr>
        <w:t>Моковская</w:t>
      </w:r>
      <w:proofErr w:type="spellEnd"/>
      <w:r w:rsidRPr="008B2D3D">
        <w:rPr>
          <w:sz w:val="24"/>
          <w:szCs w:val="24"/>
        </w:rPr>
        <w:t xml:space="preserve">, 2-г, </w:t>
      </w:r>
      <w:proofErr w:type="spellStart"/>
      <w:r w:rsidRPr="008B2D3D">
        <w:rPr>
          <w:sz w:val="24"/>
          <w:szCs w:val="24"/>
        </w:rPr>
        <w:t>каб</w:t>
      </w:r>
      <w:proofErr w:type="spellEnd"/>
      <w:r w:rsidRPr="008B2D3D">
        <w:rPr>
          <w:sz w:val="24"/>
          <w:szCs w:val="24"/>
        </w:rPr>
        <w:t>. 405. Контактный телефон 8(4712)32-56-26.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ab/>
      </w:r>
      <w:proofErr w:type="gramStart"/>
      <w:r w:rsidRPr="008B2D3D">
        <w:rPr>
          <w:sz w:val="24"/>
          <w:szCs w:val="24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г. № 136-ФЗ, Федеральным законом от 24.07.2002 г.</w:t>
      </w:r>
      <w:r w:rsidR="00E6447D">
        <w:rPr>
          <w:sz w:val="24"/>
          <w:szCs w:val="24"/>
        </w:rPr>
        <w:t xml:space="preserve"> </w:t>
      </w:r>
      <w:r w:rsidRPr="008B2D3D">
        <w:rPr>
          <w:sz w:val="24"/>
          <w:szCs w:val="24"/>
        </w:rPr>
        <w:t xml:space="preserve"> </w:t>
      </w:r>
      <w:r w:rsidR="00E6447D">
        <w:rPr>
          <w:sz w:val="24"/>
          <w:szCs w:val="24"/>
        </w:rPr>
        <w:t xml:space="preserve">                </w:t>
      </w:r>
      <w:r w:rsidRPr="008B2D3D">
        <w:rPr>
          <w:sz w:val="24"/>
          <w:szCs w:val="24"/>
        </w:rPr>
        <w:t>N 101-ФЗ «Об обороте земель сельскохозяйственного назначения», Законом Курской области от 19.12.2011 г. N 104-ЗКО «Об обороте земель сельскохозяйственного назначения на</w:t>
      </w:r>
      <w:proofErr w:type="gramEnd"/>
      <w:r w:rsidRPr="008B2D3D">
        <w:rPr>
          <w:sz w:val="24"/>
          <w:szCs w:val="24"/>
        </w:rPr>
        <w:t xml:space="preserve"> территории Курской области».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ab/>
        <w:t>Документация об аукционе размещена  в сети «Интернет» на официальном сайте торгов</w:t>
      </w:r>
      <w:r w:rsidRPr="008B2D3D">
        <w:rPr>
          <w:b/>
          <w:bCs/>
          <w:sz w:val="24"/>
          <w:szCs w:val="24"/>
        </w:rPr>
        <w:t xml:space="preserve"> </w:t>
      </w:r>
      <w:hyperlink r:id="rId5" w:anchor="_blank" w:history="1">
        <w:r w:rsidRPr="008B2D3D">
          <w:rPr>
            <w:rStyle w:val="a3"/>
            <w:sz w:val="24"/>
            <w:szCs w:val="24"/>
          </w:rPr>
          <w:t>www.torgi.gov.ru</w:t>
        </w:r>
      </w:hyperlink>
      <w:r w:rsidRPr="008B2D3D">
        <w:rPr>
          <w:sz w:val="24"/>
          <w:szCs w:val="24"/>
        </w:rPr>
        <w:t xml:space="preserve"> и на официальном сайте муниципального образования «Волоконский сельсовет» Большесолдатского района Курской области.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ab/>
        <w:t xml:space="preserve">Документация об аукционе предоставляется по письменному заявлению – </w:t>
      </w:r>
      <w:r w:rsidRPr="008B2D3D">
        <w:rPr>
          <w:b/>
          <w:sz w:val="24"/>
          <w:szCs w:val="24"/>
        </w:rPr>
        <w:t>с «27» ноября 2015 года по «23» декабря 2015 года</w:t>
      </w:r>
      <w:r w:rsidRPr="008B2D3D">
        <w:rPr>
          <w:sz w:val="24"/>
          <w:szCs w:val="24"/>
        </w:rPr>
        <w:t xml:space="preserve"> включительно в рабочие дни с 09-00 час. до 18-00 час</w:t>
      </w:r>
      <w:proofErr w:type="gramStart"/>
      <w:r w:rsidRPr="008B2D3D">
        <w:rPr>
          <w:sz w:val="24"/>
          <w:szCs w:val="24"/>
        </w:rPr>
        <w:t xml:space="preserve">., </w:t>
      </w:r>
      <w:proofErr w:type="gramEnd"/>
      <w:r w:rsidRPr="008B2D3D">
        <w:rPr>
          <w:sz w:val="24"/>
          <w:szCs w:val="24"/>
        </w:rPr>
        <w:t>перерыв с 13-00 час</w:t>
      </w:r>
      <w:proofErr w:type="gramStart"/>
      <w:r w:rsidRPr="008B2D3D">
        <w:rPr>
          <w:sz w:val="24"/>
          <w:szCs w:val="24"/>
        </w:rPr>
        <w:t>.</w:t>
      </w:r>
      <w:proofErr w:type="gramEnd"/>
      <w:r w:rsidRPr="008B2D3D">
        <w:rPr>
          <w:sz w:val="24"/>
          <w:szCs w:val="24"/>
        </w:rPr>
        <w:t xml:space="preserve"> </w:t>
      </w:r>
      <w:proofErr w:type="gramStart"/>
      <w:r w:rsidRPr="008B2D3D">
        <w:rPr>
          <w:sz w:val="24"/>
          <w:szCs w:val="24"/>
        </w:rPr>
        <w:t>д</w:t>
      </w:r>
      <w:proofErr w:type="gramEnd"/>
      <w:r w:rsidRPr="008B2D3D">
        <w:rPr>
          <w:sz w:val="24"/>
          <w:szCs w:val="24"/>
        </w:rPr>
        <w:t xml:space="preserve">о 14-00 час. по адресу: 305007, г. Курск, ул. </w:t>
      </w:r>
      <w:proofErr w:type="spellStart"/>
      <w:r w:rsidRPr="008B2D3D">
        <w:rPr>
          <w:sz w:val="24"/>
          <w:szCs w:val="24"/>
        </w:rPr>
        <w:t>Моковская</w:t>
      </w:r>
      <w:proofErr w:type="spellEnd"/>
      <w:r w:rsidRPr="008B2D3D">
        <w:rPr>
          <w:sz w:val="24"/>
          <w:szCs w:val="24"/>
        </w:rPr>
        <w:t xml:space="preserve">, 2-г, 4 этаж, </w:t>
      </w:r>
      <w:proofErr w:type="spellStart"/>
      <w:r w:rsidRPr="008B2D3D">
        <w:rPr>
          <w:sz w:val="24"/>
          <w:szCs w:val="24"/>
        </w:rPr>
        <w:t>каб</w:t>
      </w:r>
      <w:proofErr w:type="spellEnd"/>
      <w:r w:rsidRPr="008B2D3D">
        <w:rPr>
          <w:sz w:val="24"/>
          <w:szCs w:val="24"/>
        </w:rPr>
        <w:t xml:space="preserve">. 409, тел. 8(4712)32-56-26, </w:t>
      </w:r>
      <w:r w:rsidRPr="008B2D3D">
        <w:rPr>
          <w:sz w:val="24"/>
          <w:szCs w:val="24"/>
          <w:lang w:val="en-US"/>
        </w:rPr>
        <w:t>e</w:t>
      </w:r>
      <w:r w:rsidRPr="008B2D3D">
        <w:rPr>
          <w:sz w:val="24"/>
          <w:szCs w:val="24"/>
        </w:rPr>
        <w:t>-</w:t>
      </w:r>
      <w:r w:rsidRPr="008B2D3D">
        <w:rPr>
          <w:sz w:val="24"/>
          <w:szCs w:val="24"/>
          <w:lang w:val="en-US"/>
        </w:rPr>
        <w:t>mail</w:t>
      </w:r>
      <w:r w:rsidRPr="008B2D3D">
        <w:rPr>
          <w:sz w:val="24"/>
          <w:szCs w:val="24"/>
        </w:rPr>
        <w:t xml:space="preserve">: </w:t>
      </w:r>
      <w:hyperlink r:id="rId6" w:history="1">
        <w:r w:rsidRPr="008B2D3D">
          <w:rPr>
            <w:rStyle w:val="a3"/>
            <w:sz w:val="24"/>
            <w:szCs w:val="24"/>
          </w:rPr>
          <w:t>fiko46@bk.ru</w:t>
        </w:r>
      </w:hyperlink>
      <w:r w:rsidRPr="008B2D3D">
        <w:rPr>
          <w:sz w:val="24"/>
          <w:szCs w:val="24"/>
        </w:rPr>
        <w:t>. Документация об аукционе предоставляется бесплатно.</w:t>
      </w:r>
    </w:p>
    <w:p w:rsidR="008B2D3D" w:rsidRPr="008B2D3D" w:rsidRDefault="008B2D3D" w:rsidP="00E6447D">
      <w:pPr>
        <w:ind w:firstLine="540"/>
        <w:jc w:val="center"/>
        <w:rPr>
          <w:b/>
          <w:i/>
          <w:sz w:val="24"/>
          <w:szCs w:val="24"/>
        </w:rPr>
      </w:pPr>
      <w:r w:rsidRPr="008B2D3D">
        <w:rPr>
          <w:b/>
          <w:i/>
          <w:sz w:val="24"/>
          <w:szCs w:val="24"/>
        </w:rPr>
        <w:t>1. Информация об аукционе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1.1.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1.2.</w:t>
      </w:r>
      <w:r w:rsidRPr="008B2D3D">
        <w:rPr>
          <w:b/>
          <w:bCs/>
          <w:sz w:val="24"/>
          <w:szCs w:val="24"/>
        </w:rPr>
        <w:t xml:space="preserve"> Предметом настоящего аукциона</w:t>
      </w:r>
      <w:r w:rsidRPr="008B2D3D">
        <w:rPr>
          <w:sz w:val="24"/>
          <w:szCs w:val="24"/>
        </w:rPr>
        <w:t xml:space="preserve"> на право заключения договоров аренды земельных участков является размер ежегодной арендной платы.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Характеристики передаваемых в аренду земельных участков: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Лот 1. Земельный участок из категории земель «Земли сельскохозяйственного назначения», площадью 147030 (Сто сорок семь тысяч тридцать) кв.м., местоположение установлено относительно ориентира, расположенного в границах участка, почтовый адрес ориентира: Российская Федерация, Курская область, Большесолдатский район, Волоконский сельсовет, кадастровый №: 46:02:020502:27, разрешенное использование: животноводство, обременений не зарегистрировано.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lastRenderedPageBreak/>
        <w:t>Лот 2. Земельный участок из категории земель «Земли сельскохозяйственного назначения», площадью 54544 (Пятьдесят четыре тысячи пятьсот сорок четыре) кв.м., местоположение установлено относительно ориентира, расположенного в границах участка, почтовый адрес ориентира: Российская Федерация, Курская область, Большесолдатский район, Волоконский сельсовет, кадастровый №: 46:02:050602:1252, разрешенное использование: животноводство, обременений не зарегистрировано.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b/>
          <w:sz w:val="24"/>
          <w:szCs w:val="24"/>
        </w:rPr>
        <w:t>Начальная цена предмета аукциона</w:t>
      </w:r>
      <w:r w:rsidRPr="008B2D3D">
        <w:rPr>
          <w:sz w:val="24"/>
          <w:szCs w:val="24"/>
        </w:rPr>
        <w:t xml:space="preserve"> на право заключения договоров аренды земельных участков установлена согласно отчетам об оценке рыночной стоимости, составленным независимым оценщиком, и составляет: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по лоту № 1:  9000 (Девять тысяч) руб. 00 коп.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по лоту № 2: 2660 (Две тысячи шестьсот шестьдесят) руб. 00 коп.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b/>
          <w:sz w:val="24"/>
          <w:szCs w:val="24"/>
        </w:rPr>
        <w:t>Шаг аукциона</w:t>
      </w:r>
      <w:r w:rsidRPr="008B2D3D">
        <w:rPr>
          <w:sz w:val="24"/>
          <w:szCs w:val="24"/>
        </w:rPr>
        <w:t xml:space="preserve"> - 3% от начальной цены предмета аукциона на право заключения договоров аренды земельных участков, а именно: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по лоту № 1:  270 (Двести семьдесят) руб. 00 коп.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по лоту № 2:  79 (Семьдесят девять) руб. 80 коп.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b/>
          <w:sz w:val="24"/>
          <w:szCs w:val="24"/>
        </w:rPr>
        <w:t>Размер задатка</w:t>
      </w:r>
      <w:r w:rsidRPr="008B2D3D">
        <w:rPr>
          <w:sz w:val="24"/>
          <w:szCs w:val="24"/>
        </w:rPr>
        <w:t xml:space="preserve"> - 20% от начальной цены предмета аукциона на право заключения договоров аренды земельных участков, а именно: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по лоту № 1: 1800 (Одна тысяча восемьсот) руб. 00 коп.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по лоту № 2: 532 (Пятьсот тридцать два) руб. 00 коп.</w:t>
      </w:r>
    </w:p>
    <w:p w:rsidR="008B2D3D" w:rsidRPr="008B2D3D" w:rsidRDefault="008B2D3D" w:rsidP="008B2D3D">
      <w:pPr>
        <w:ind w:firstLine="540"/>
        <w:jc w:val="both"/>
        <w:rPr>
          <w:b/>
          <w:sz w:val="24"/>
          <w:szCs w:val="24"/>
        </w:rPr>
      </w:pPr>
      <w:r w:rsidRPr="008B2D3D">
        <w:rPr>
          <w:b/>
          <w:sz w:val="24"/>
          <w:szCs w:val="24"/>
        </w:rPr>
        <w:t xml:space="preserve">1.3. Срок действия договоров аренды: </w:t>
      </w:r>
      <w:r w:rsidRPr="008B2D3D">
        <w:rPr>
          <w:sz w:val="24"/>
          <w:szCs w:val="24"/>
        </w:rPr>
        <w:t xml:space="preserve">49 лет </w:t>
      </w:r>
      <w:proofErr w:type="gramStart"/>
      <w:r w:rsidRPr="008B2D3D">
        <w:rPr>
          <w:sz w:val="24"/>
          <w:szCs w:val="24"/>
        </w:rPr>
        <w:t>с даты заключения</w:t>
      </w:r>
      <w:proofErr w:type="gramEnd"/>
      <w:r w:rsidRPr="008B2D3D">
        <w:rPr>
          <w:sz w:val="24"/>
          <w:szCs w:val="24"/>
        </w:rPr>
        <w:t xml:space="preserve"> по каждому лоту.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Форма заявки на участие в аукционе, а также проект договора аренды земельного участка размещены в сети «Интернет» на официальном сайте торгов</w:t>
      </w:r>
      <w:r w:rsidRPr="008B2D3D">
        <w:rPr>
          <w:b/>
          <w:bCs/>
          <w:sz w:val="24"/>
          <w:szCs w:val="24"/>
        </w:rPr>
        <w:t xml:space="preserve"> </w:t>
      </w:r>
      <w:hyperlink r:id="rId7" w:anchor="_blank" w:history="1">
        <w:r w:rsidRPr="008B2D3D">
          <w:rPr>
            <w:rStyle w:val="a3"/>
            <w:sz w:val="24"/>
            <w:szCs w:val="24"/>
          </w:rPr>
          <w:t>www.torgi.gov.ru</w:t>
        </w:r>
      </w:hyperlink>
      <w:r w:rsidRPr="008B2D3D">
        <w:rPr>
          <w:sz w:val="24"/>
          <w:szCs w:val="24"/>
        </w:rPr>
        <w:t xml:space="preserve"> и на официальном сайте муниципального образования «</w:t>
      </w:r>
      <w:proofErr w:type="spellStart"/>
      <w:r w:rsidRPr="008B2D3D">
        <w:rPr>
          <w:sz w:val="24"/>
          <w:szCs w:val="24"/>
        </w:rPr>
        <w:t>Волоконского</w:t>
      </w:r>
      <w:proofErr w:type="spellEnd"/>
      <w:r w:rsidRPr="008B2D3D">
        <w:rPr>
          <w:sz w:val="24"/>
          <w:szCs w:val="24"/>
        </w:rPr>
        <w:t xml:space="preserve"> сельсовет» Большесолдатского района Курской области. Информация относительно настоящего аукциона</w:t>
      </w:r>
      <w:r w:rsidRPr="008B2D3D">
        <w:rPr>
          <w:b/>
          <w:sz w:val="24"/>
          <w:szCs w:val="24"/>
        </w:rPr>
        <w:t xml:space="preserve"> </w:t>
      </w:r>
      <w:r w:rsidRPr="008B2D3D">
        <w:rPr>
          <w:sz w:val="24"/>
          <w:szCs w:val="24"/>
        </w:rPr>
        <w:t>предоставляется по телефону:</w:t>
      </w:r>
      <w:r w:rsidRPr="008B2D3D">
        <w:rPr>
          <w:b/>
          <w:sz w:val="24"/>
          <w:szCs w:val="24"/>
        </w:rPr>
        <w:t xml:space="preserve"> </w:t>
      </w:r>
      <w:r w:rsidRPr="008B2D3D">
        <w:rPr>
          <w:sz w:val="24"/>
          <w:szCs w:val="24"/>
        </w:rPr>
        <w:t>8(4712) 32-56-26. Информация предоставляется бесплатно.</w:t>
      </w:r>
    </w:p>
    <w:p w:rsidR="008B2D3D" w:rsidRPr="008B2D3D" w:rsidRDefault="008B2D3D" w:rsidP="008B2D3D">
      <w:pPr>
        <w:ind w:firstLine="540"/>
        <w:jc w:val="both"/>
        <w:rPr>
          <w:b/>
          <w:sz w:val="24"/>
          <w:szCs w:val="24"/>
        </w:rPr>
      </w:pPr>
      <w:r w:rsidRPr="008B2D3D">
        <w:rPr>
          <w:b/>
          <w:sz w:val="24"/>
          <w:szCs w:val="24"/>
        </w:rPr>
        <w:t>Условия участия в аукционе:</w:t>
      </w:r>
    </w:p>
    <w:p w:rsidR="008B2D3D" w:rsidRPr="008B2D3D" w:rsidRDefault="008B2D3D" w:rsidP="008B2D3D">
      <w:pPr>
        <w:ind w:firstLine="540"/>
        <w:jc w:val="both"/>
        <w:rPr>
          <w:b/>
          <w:sz w:val="24"/>
          <w:szCs w:val="24"/>
        </w:rPr>
      </w:pPr>
      <w:r w:rsidRPr="008B2D3D">
        <w:rPr>
          <w:sz w:val="24"/>
          <w:szCs w:val="24"/>
        </w:rPr>
        <w:t xml:space="preserve">Задаток вносится до подачи заявки путем перечисления на расчетный счет </w:t>
      </w:r>
      <w:r w:rsidRPr="008B2D3D">
        <w:rPr>
          <w:b/>
          <w:sz w:val="24"/>
          <w:szCs w:val="24"/>
        </w:rPr>
        <w:t>Администрации</w:t>
      </w:r>
      <w:r w:rsidRPr="008B2D3D">
        <w:rPr>
          <w:sz w:val="24"/>
          <w:szCs w:val="24"/>
        </w:rPr>
        <w:t xml:space="preserve"> </w:t>
      </w:r>
      <w:proofErr w:type="spellStart"/>
      <w:r w:rsidRPr="008B2D3D">
        <w:rPr>
          <w:b/>
          <w:sz w:val="24"/>
          <w:szCs w:val="24"/>
        </w:rPr>
        <w:t>Волоконского</w:t>
      </w:r>
      <w:proofErr w:type="spellEnd"/>
      <w:r w:rsidRPr="008B2D3D">
        <w:rPr>
          <w:b/>
          <w:sz w:val="24"/>
          <w:szCs w:val="24"/>
        </w:rPr>
        <w:t xml:space="preserve"> сельсовета Большесолдатского района Курской области</w:t>
      </w:r>
      <w:r w:rsidRPr="008B2D3D">
        <w:rPr>
          <w:sz w:val="24"/>
          <w:szCs w:val="24"/>
        </w:rPr>
        <w:t xml:space="preserve">. </w:t>
      </w:r>
      <w:r w:rsidRPr="008B2D3D">
        <w:rPr>
          <w:b/>
          <w:sz w:val="24"/>
          <w:szCs w:val="24"/>
        </w:rPr>
        <w:t xml:space="preserve">Реквизиты счета для перечисления задатка – УФК по Курской области (Администрация </w:t>
      </w:r>
      <w:proofErr w:type="spellStart"/>
      <w:r w:rsidRPr="008B2D3D">
        <w:rPr>
          <w:b/>
          <w:sz w:val="24"/>
          <w:szCs w:val="24"/>
        </w:rPr>
        <w:t>Волоконского</w:t>
      </w:r>
      <w:proofErr w:type="spellEnd"/>
      <w:r w:rsidRPr="008B2D3D">
        <w:rPr>
          <w:b/>
          <w:sz w:val="24"/>
          <w:szCs w:val="24"/>
        </w:rPr>
        <w:t xml:space="preserve"> сельсовета Большесолдатского района Курской области) л/с 05443004280, ИНН 4602001640, КПП 460201001, ОГРН 1024600785330, БИК 043807001, ОКТМО 38603412, </w:t>
      </w:r>
      <w:proofErr w:type="gramStart"/>
      <w:r w:rsidRPr="008B2D3D">
        <w:rPr>
          <w:b/>
          <w:sz w:val="24"/>
          <w:szCs w:val="24"/>
        </w:rPr>
        <w:t>р</w:t>
      </w:r>
      <w:proofErr w:type="gramEnd"/>
      <w:r w:rsidRPr="008B2D3D">
        <w:rPr>
          <w:b/>
          <w:sz w:val="24"/>
          <w:szCs w:val="24"/>
        </w:rPr>
        <w:t>/с 40302810938073000137 в Отделении Курск г. Курск.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 xml:space="preserve">Наименование получателя: получатель УФК по Курской области (Администрация </w:t>
      </w:r>
      <w:proofErr w:type="spellStart"/>
      <w:r w:rsidRPr="008B2D3D">
        <w:rPr>
          <w:sz w:val="24"/>
          <w:szCs w:val="24"/>
        </w:rPr>
        <w:t>Волоконского</w:t>
      </w:r>
      <w:proofErr w:type="spellEnd"/>
      <w:r w:rsidRPr="008B2D3D">
        <w:rPr>
          <w:sz w:val="24"/>
          <w:szCs w:val="24"/>
        </w:rPr>
        <w:t xml:space="preserve"> сельсовета Большесолдатского района Курской области), назначение платежа – оплата за участие в аукционе на право заключения договора аренды земельного участка по лоту №___ кадастровый №______.</w:t>
      </w:r>
    </w:p>
    <w:p w:rsidR="008B2D3D" w:rsidRPr="008B2D3D" w:rsidRDefault="008B2D3D" w:rsidP="008B2D3D">
      <w:pPr>
        <w:ind w:firstLine="540"/>
        <w:jc w:val="both"/>
        <w:rPr>
          <w:b/>
          <w:sz w:val="24"/>
          <w:szCs w:val="24"/>
        </w:rPr>
      </w:pPr>
      <w:r w:rsidRPr="008B2D3D">
        <w:rPr>
          <w:b/>
          <w:sz w:val="24"/>
          <w:szCs w:val="24"/>
        </w:rPr>
        <w:t>Претенденты, задатки которых не поступили на указанный счет до «25» декабря 2015 г. к участию в аукционе не допускаются.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 xml:space="preserve">Дата и время осмотра земельного участка – с </w:t>
      </w:r>
      <w:r w:rsidRPr="008B2D3D">
        <w:rPr>
          <w:b/>
          <w:sz w:val="24"/>
          <w:szCs w:val="24"/>
        </w:rPr>
        <w:t>10.00</w:t>
      </w:r>
      <w:r w:rsidRPr="008B2D3D">
        <w:rPr>
          <w:sz w:val="24"/>
          <w:szCs w:val="24"/>
        </w:rPr>
        <w:t xml:space="preserve"> до </w:t>
      </w:r>
      <w:r w:rsidRPr="008B2D3D">
        <w:rPr>
          <w:b/>
          <w:sz w:val="24"/>
          <w:szCs w:val="24"/>
        </w:rPr>
        <w:t>17.00 час</w:t>
      </w:r>
      <w:proofErr w:type="gramStart"/>
      <w:r w:rsidRPr="008B2D3D">
        <w:rPr>
          <w:b/>
          <w:sz w:val="24"/>
          <w:szCs w:val="24"/>
        </w:rPr>
        <w:t>.</w:t>
      </w:r>
      <w:proofErr w:type="gramEnd"/>
      <w:r w:rsidRPr="008B2D3D">
        <w:rPr>
          <w:sz w:val="24"/>
          <w:szCs w:val="24"/>
        </w:rPr>
        <w:t xml:space="preserve"> </w:t>
      </w:r>
      <w:proofErr w:type="gramStart"/>
      <w:r w:rsidRPr="008B2D3D">
        <w:rPr>
          <w:sz w:val="24"/>
          <w:szCs w:val="24"/>
        </w:rPr>
        <w:t>с</w:t>
      </w:r>
      <w:proofErr w:type="gramEnd"/>
      <w:r w:rsidRPr="008B2D3D">
        <w:rPr>
          <w:sz w:val="24"/>
          <w:szCs w:val="24"/>
        </w:rPr>
        <w:t xml:space="preserve"> понедельника по пятницу по предварительной договоренности, контактное лицо – Минаков Евгений Анатольевич, тел. 8(47136)2-23-39.</w:t>
      </w:r>
    </w:p>
    <w:p w:rsidR="008B2D3D" w:rsidRPr="008B2D3D" w:rsidRDefault="008B2D3D" w:rsidP="008B2D3D">
      <w:pPr>
        <w:ind w:firstLine="540"/>
        <w:jc w:val="both"/>
        <w:rPr>
          <w:b/>
          <w:sz w:val="24"/>
          <w:szCs w:val="24"/>
        </w:rPr>
      </w:pPr>
      <w:r w:rsidRPr="008B2D3D">
        <w:rPr>
          <w:b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8B2D3D">
        <w:rPr>
          <w:sz w:val="24"/>
          <w:szCs w:val="24"/>
        </w:rPr>
        <w:t>ии ау</w:t>
      </w:r>
      <w:proofErr w:type="gramEnd"/>
      <w:r w:rsidRPr="008B2D3D">
        <w:rPr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4) документы, подтверждающие внесение задатка.</w:t>
      </w:r>
    </w:p>
    <w:p w:rsidR="008B2D3D" w:rsidRPr="008B2D3D" w:rsidRDefault="008B2D3D" w:rsidP="008B2D3D">
      <w:pPr>
        <w:ind w:firstLine="540"/>
        <w:jc w:val="both"/>
        <w:rPr>
          <w:b/>
          <w:bCs/>
          <w:i/>
          <w:iCs/>
          <w:sz w:val="24"/>
          <w:szCs w:val="24"/>
        </w:rPr>
      </w:pPr>
      <w:r w:rsidRPr="008B2D3D">
        <w:rPr>
          <w:b/>
          <w:bCs/>
          <w:i/>
          <w:i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sz w:val="24"/>
          <w:szCs w:val="24"/>
        </w:rPr>
        <w:lastRenderedPageBreak/>
        <w:t>Один заявитель вправе подать только одну заявку на участие в аукционе.</w:t>
      </w:r>
    </w:p>
    <w:p w:rsidR="008B2D3D" w:rsidRPr="008B2D3D" w:rsidRDefault="008B2D3D" w:rsidP="008B2D3D">
      <w:pPr>
        <w:ind w:firstLine="540"/>
        <w:jc w:val="both"/>
        <w:rPr>
          <w:sz w:val="24"/>
          <w:szCs w:val="24"/>
        </w:rPr>
      </w:pPr>
      <w:r w:rsidRPr="008B2D3D">
        <w:rPr>
          <w:b/>
          <w:sz w:val="24"/>
          <w:szCs w:val="24"/>
        </w:rPr>
        <w:t>Заявки на участие в аукционе принимаются по месту проведения аукциона (</w:t>
      </w:r>
      <w:proofErr w:type="spellStart"/>
      <w:r w:rsidRPr="008B2D3D">
        <w:rPr>
          <w:b/>
          <w:sz w:val="24"/>
          <w:szCs w:val="24"/>
        </w:rPr>
        <w:t>каб</w:t>
      </w:r>
      <w:proofErr w:type="spellEnd"/>
      <w:r w:rsidRPr="008B2D3D">
        <w:rPr>
          <w:b/>
          <w:sz w:val="24"/>
          <w:szCs w:val="24"/>
        </w:rPr>
        <w:t>. 409) с «27» ноября 2015 г. по «23» декабря 2015 года</w:t>
      </w:r>
      <w:r w:rsidRPr="008B2D3D">
        <w:rPr>
          <w:sz w:val="24"/>
          <w:szCs w:val="24"/>
        </w:rPr>
        <w:t xml:space="preserve"> включительно с 9-00 час</w:t>
      </w:r>
      <w:proofErr w:type="gramStart"/>
      <w:r w:rsidRPr="008B2D3D">
        <w:rPr>
          <w:sz w:val="24"/>
          <w:szCs w:val="24"/>
        </w:rPr>
        <w:t>.</w:t>
      </w:r>
      <w:proofErr w:type="gramEnd"/>
      <w:r w:rsidRPr="008B2D3D">
        <w:rPr>
          <w:sz w:val="24"/>
          <w:szCs w:val="24"/>
        </w:rPr>
        <w:t xml:space="preserve"> </w:t>
      </w:r>
      <w:proofErr w:type="gramStart"/>
      <w:r w:rsidRPr="008B2D3D">
        <w:rPr>
          <w:sz w:val="24"/>
          <w:szCs w:val="24"/>
        </w:rPr>
        <w:t>д</w:t>
      </w:r>
      <w:proofErr w:type="gramEnd"/>
      <w:r w:rsidRPr="008B2D3D">
        <w:rPr>
          <w:sz w:val="24"/>
          <w:szCs w:val="24"/>
        </w:rPr>
        <w:t>о 18-00 час. (за исключением выходных дней – суббота-воскресенье), перерыв с 13-00 час. до 14-00 час.</w:t>
      </w:r>
    </w:p>
    <w:p w:rsidR="008B2D3D" w:rsidRPr="0067298F" w:rsidRDefault="008B2D3D" w:rsidP="0067298F">
      <w:pPr>
        <w:ind w:firstLine="540"/>
        <w:jc w:val="both"/>
        <w:rPr>
          <w:b/>
          <w:sz w:val="24"/>
          <w:szCs w:val="24"/>
        </w:rPr>
      </w:pPr>
      <w:r w:rsidRPr="008B2D3D">
        <w:rPr>
          <w:b/>
          <w:sz w:val="24"/>
          <w:szCs w:val="24"/>
        </w:rPr>
        <w:t>Определение участников аукциона состоится по месту проведения торгов «25» декабря 2015 г. в 11 час. 00 мин.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условиям аукциона, Администрация </w:t>
      </w:r>
      <w:proofErr w:type="spellStart"/>
      <w:r w:rsidR="001C5885">
        <w:rPr>
          <w:sz w:val="24"/>
          <w:szCs w:val="24"/>
        </w:rPr>
        <w:t>Волоконского</w:t>
      </w:r>
      <w:proofErr w:type="spellEnd"/>
      <w:r>
        <w:rPr>
          <w:sz w:val="24"/>
          <w:szCs w:val="24"/>
        </w:rPr>
        <w:t xml:space="preserve"> сельсовета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597119" w:rsidRDefault="00597119" w:rsidP="0059711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</w:t>
      </w:r>
      <w:proofErr w:type="spellStart"/>
      <w:r w:rsidR="001C5885">
        <w:rPr>
          <w:sz w:val="24"/>
          <w:szCs w:val="24"/>
        </w:rPr>
        <w:t>Волоконского</w:t>
      </w:r>
      <w:proofErr w:type="spellEnd"/>
      <w:r>
        <w:rPr>
          <w:sz w:val="24"/>
          <w:szCs w:val="24"/>
        </w:rPr>
        <w:t xml:space="preserve"> сельсовета </w:t>
      </w:r>
      <w:r w:rsidR="001C5885">
        <w:rPr>
          <w:sz w:val="24"/>
          <w:szCs w:val="24"/>
        </w:rPr>
        <w:t>Большесолдатского</w:t>
      </w:r>
      <w:r>
        <w:rPr>
          <w:sz w:val="24"/>
          <w:szCs w:val="24"/>
        </w:rPr>
        <w:t xml:space="preserve"> района Курской области подписывают в день проведения и в месте проведения аукциона протокол о результатах аукциона.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аукциона с лицом, выигравшим аукцион, Администрация </w:t>
      </w:r>
      <w:proofErr w:type="spellStart"/>
      <w:r w:rsidR="001C5885">
        <w:rPr>
          <w:sz w:val="24"/>
          <w:szCs w:val="24"/>
        </w:rPr>
        <w:t>Волоконского</w:t>
      </w:r>
      <w:proofErr w:type="spellEnd"/>
      <w:r>
        <w:rPr>
          <w:sz w:val="24"/>
          <w:szCs w:val="24"/>
        </w:rPr>
        <w:t xml:space="preserve"> сельсовета </w:t>
      </w:r>
      <w:r w:rsidR="001C5885">
        <w:rPr>
          <w:sz w:val="24"/>
          <w:szCs w:val="24"/>
        </w:rPr>
        <w:t>Большесолдатского</w:t>
      </w:r>
      <w:r>
        <w:rPr>
          <w:sz w:val="24"/>
          <w:szCs w:val="24"/>
        </w:rPr>
        <w:t xml:space="preserve"> района Курской области заключает договор аренды земельного участка не ранее, чем через десять дней со дня размещения информации о результатах аукциона на официальном сайте, </w:t>
      </w:r>
      <w:r w:rsidRPr="00A82E01">
        <w:rPr>
          <w:sz w:val="24"/>
          <w:szCs w:val="24"/>
        </w:rPr>
        <w:t xml:space="preserve">и не позднее тридцати дней с момента направления проекта договора аренды </w:t>
      </w:r>
      <w:r>
        <w:rPr>
          <w:sz w:val="24"/>
          <w:szCs w:val="24"/>
        </w:rPr>
        <w:t>победителю аукциона.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Внесенный победителем аукциона задаток засчитывается в счет арендной платы за земельный участок. Задаток, внесенный </w:t>
      </w:r>
      <w:proofErr w:type="gramStart"/>
      <w:r>
        <w:rPr>
          <w:sz w:val="24"/>
          <w:szCs w:val="24"/>
        </w:rPr>
        <w:t>лицом, не заключившим договор аренды земельного участка вследствие уклонения от заключения указанного договора не возвращается</w:t>
      </w:r>
      <w:proofErr w:type="gramEnd"/>
      <w:r>
        <w:rPr>
          <w:sz w:val="24"/>
          <w:szCs w:val="24"/>
        </w:rPr>
        <w:t xml:space="preserve"> и остается у Администрации </w:t>
      </w:r>
      <w:proofErr w:type="spellStart"/>
      <w:r w:rsidR="001C5885">
        <w:rPr>
          <w:sz w:val="24"/>
          <w:szCs w:val="24"/>
        </w:rPr>
        <w:t>Волоконского</w:t>
      </w:r>
      <w:proofErr w:type="spellEnd"/>
      <w:r>
        <w:rPr>
          <w:sz w:val="24"/>
          <w:szCs w:val="24"/>
        </w:rPr>
        <w:t xml:space="preserve"> сельсовета </w:t>
      </w:r>
      <w:r w:rsidR="001C5885">
        <w:rPr>
          <w:sz w:val="24"/>
          <w:szCs w:val="24"/>
        </w:rPr>
        <w:t>Большесолдатского</w:t>
      </w:r>
      <w:r>
        <w:rPr>
          <w:sz w:val="24"/>
          <w:szCs w:val="24"/>
        </w:rPr>
        <w:t xml:space="preserve"> района Курской области.</w:t>
      </w:r>
    </w:p>
    <w:p w:rsidR="00597119" w:rsidRDefault="00597119" w:rsidP="00597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597119" w:rsidRDefault="00597119" w:rsidP="00597119"/>
    <w:p w:rsidR="00597119" w:rsidRDefault="00597119" w:rsidP="00597119">
      <w:pPr>
        <w:jc w:val="both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67298F">
      <w:pPr>
        <w:rPr>
          <w:sz w:val="24"/>
          <w:szCs w:val="24"/>
        </w:rPr>
      </w:pPr>
    </w:p>
    <w:p w:rsidR="0067298F" w:rsidRDefault="0067298F" w:rsidP="0067298F">
      <w:pPr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73256F">
      <w:pPr>
        <w:ind w:firstLine="527"/>
        <w:jc w:val="right"/>
        <w:rPr>
          <w:sz w:val="24"/>
          <w:szCs w:val="24"/>
        </w:rPr>
      </w:pPr>
    </w:p>
    <w:p w:rsidR="005B05C9" w:rsidRDefault="005B05C9" w:rsidP="0073256F">
      <w:pPr>
        <w:ind w:firstLine="527"/>
        <w:jc w:val="right"/>
        <w:rPr>
          <w:sz w:val="24"/>
          <w:szCs w:val="24"/>
        </w:rPr>
      </w:pPr>
    </w:p>
    <w:p w:rsidR="005B05C9" w:rsidRDefault="005B05C9" w:rsidP="0073256F">
      <w:pPr>
        <w:ind w:firstLine="527"/>
        <w:jc w:val="right"/>
        <w:rPr>
          <w:sz w:val="24"/>
          <w:szCs w:val="24"/>
        </w:rPr>
      </w:pPr>
    </w:p>
    <w:p w:rsidR="009C26DE" w:rsidRDefault="009C26DE" w:rsidP="0067298F">
      <w:pPr>
        <w:rPr>
          <w:sz w:val="24"/>
          <w:szCs w:val="24"/>
        </w:rPr>
      </w:pPr>
    </w:p>
    <w:p w:rsidR="0073256F" w:rsidRDefault="0073256F" w:rsidP="0073256F">
      <w:pPr>
        <w:ind w:firstLine="52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73256F" w:rsidRDefault="0073256F" w:rsidP="0073256F">
      <w:pPr>
        <w:ind w:firstLine="527"/>
        <w:jc w:val="right"/>
        <w:rPr>
          <w:sz w:val="24"/>
          <w:szCs w:val="24"/>
        </w:rPr>
      </w:pPr>
      <w:r>
        <w:rPr>
          <w:sz w:val="24"/>
          <w:szCs w:val="24"/>
        </w:rPr>
        <w:t>к документации об аукционе</w:t>
      </w:r>
    </w:p>
    <w:p w:rsidR="0073256F" w:rsidRDefault="0073256F" w:rsidP="0073256F">
      <w:pPr>
        <w:jc w:val="center"/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</w:tblGrid>
      <w:tr w:rsidR="0073256F" w:rsidRPr="00D16F97" w:rsidTr="0088227D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56F" w:rsidRPr="00D16F97" w:rsidRDefault="0073256F" w:rsidP="008822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>Директору ОБУ                                                                                                    «Фонд имущества                                                                                                                  Курской области»</w:t>
            </w:r>
          </w:p>
          <w:p w:rsidR="0073256F" w:rsidRPr="00D16F97" w:rsidRDefault="0073256F" w:rsidP="00882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>В.Н. Лукьянчикову</w:t>
            </w:r>
          </w:p>
        </w:tc>
      </w:tr>
    </w:tbl>
    <w:p w:rsidR="0073256F" w:rsidRPr="0073256F" w:rsidRDefault="0073256F" w:rsidP="007325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ЗАЯВКА</w:t>
      </w:r>
    </w:p>
    <w:p w:rsidR="0073256F" w:rsidRDefault="0073256F" w:rsidP="007325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F96047" w:rsidRPr="0073256F" w:rsidRDefault="00F96047" w:rsidP="00F960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№1</w:t>
      </w:r>
    </w:p>
    <w:p w:rsidR="009E3101" w:rsidRDefault="0073256F" w:rsidP="009E310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 xml:space="preserve">г. Курск </w:t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3256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E31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3101" w:rsidRPr="009E3101" w:rsidRDefault="009E3101" w:rsidP="009E310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73256F" w:rsidRP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73256F" w:rsidRP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Cs w:val="24"/>
        </w:rPr>
      </w:pPr>
      <w:r w:rsidRPr="0073256F">
        <w:rPr>
          <w:rFonts w:ascii="Times New Roman" w:hAnsi="Times New Roman" w:cs="Times New Roman"/>
          <w:b/>
          <w:szCs w:val="24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___________________________________________________________________________, </w:t>
      </w:r>
    </w:p>
    <w:p w:rsidR="0073256F" w:rsidRDefault="0073256F" w:rsidP="0073256F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b/>
          <w:szCs w:val="24"/>
        </w:rPr>
        <w:t>(Ф.И.О., должность (для юридического лица))</w:t>
      </w:r>
    </w:p>
    <w:p w:rsidR="0073256F" w:rsidRP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_________________________________________________________,</w:t>
      </w:r>
    </w:p>
    <w:p w:rsidR="0073256F" w:rsidRP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73256F" w:rsidRDefault="0073256F" w:rsidP="007325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решение об участии в аукционе на право заключения договора аренды </w:t>
      </w:r>
      <w:r w:rsidR="00977B9E">
        <w:rPr>
          <w:sz w:val="24"/>
          <w:szCs w:val="24"/>
        </w:rPr>
        <w:t>земел</w:t>
      </w:r>
      <w:r w:rsidR="00776BF8">
        <w:rPr>
          <w:sz w:val="24"/>
          <w:szCs w:val="24"/>
        </w:rPr>
        <w:t xml:space="preserve">ьного участка, </w:t>
      </w:r>
      <w:r w:rsidR="00ED53DC">
        <w:rPr>
          <w:sz w:val="24"/>
          <w:szCs w:val="24"/>
        </w:rPr>
        <w:t xml:space="preserve">государственная собственность на который не разграничена, </w:t>
      </w:r>
      <w:r w:rsidR="002A6388" w:rsidRPr="002A6388">
        <w:rPr>
          <w:sz w:val="24"/>
          <w:szCs w:val="24"/>
        </w:rPr>
        <w:t>из категории земель «Земли сельскохозяйственного назначения», площадью 147030 (Сто сорок семь тысяч тридцать) кв.м., местоположение установлено относительно ориентира, расположенного в границах участка, почтовый адрес ориентира: Российская Федерация, Курская область, Большесолдатский район, Волоконский сельсовет, кадастровый №: 46:02:020502:27, разрешенное использование: животноводство, обременений не зарегистрировано</w:t>
      </w:r>
      <w:r w:rsidR="002A6388">
        <w:rPr>
          <w:sz w:val="24"/>
          <w:szCs w:val="24"/>
        </w:rPr>
        <w:t>,</w:t>
      </w:r>
    </w:p>
    <w:p w:rsidR="0073256F" w:rsidRDefault="0073256F" w:rsidP="0073256F">
      <w:pPr>
        <w:ind w:firstLine="567"/>
        <w:jc w:val="both"/>
        <w:rPr>
          <w:b/>
          <w:sz w:val="24"/>
          <w:szCs w:val="24"/>
        </w:rPr>
      </w:pP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аукциона, опубликованном в газете «</w:t>
      </w:r>
      <w:r w:rsidR="00776BF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25E70">
        <w:rPr>
          <w:rFonts w:ascii="Times New Roman" w:hAnsi="Times New Roman" w:cs="Times New Roman"/>
          <w:sz w:val="24"/>
          <w:szCs w:val="24"/>
        </w:rPr>
        <w:t>№ ___</w:t>
      </w:r>
      <w:r w:rsidR="00EB7878">
        <w:rPr>
          <w:rFonts w:ascii="Times New Roman" w:hAnsi="Times New Roman" w:cs="Times New Roman"/>
          <w:sz w:val="24"/>
          <w:szCs w:val="24"/>
        </w:rPr>
        <w:t>______</w:t>
      </w:r>
      <w:r w:rsidR="00E25E70">
        <w:rPr>
          <w:rFonts w:ascii="Times New Roman" w:hAnsi="Times New Roman" w:cs="Times New Roman"/>
          <w:sz w:val="24"/>
          <w:szCs w:val="24"/>
        </w:rPr>
        <w:t xml:space="preserve"> от </w:t>
      </w:r>
      <w:r w:rsidR="00776BF8">
        <w:rPr>
          <w:rFonts w:ascii="Times New Roman" w:hAnsi="Times New Roman" w:cs="Times New Roman"/>
          <w:sz w:val="24"/>
          <w:szCs w:val="24"/>
        </w:rPr>
        <w:t>«</w:t>
      </w:r>
      <w:r w:rsidR="00E25E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25E70">
        <w:rPr>
          <w:rFonts w:ascii="Times New Roman" w:hAnsi="Times New Roman" w:cs="Times New Roman"/>
          <w:sz w:val="24"/>
          <w:szCs w:val="24"/>
        </w:rPr>
        <w:t>__________</w:t>
      </w:r>
      <w:r w:rsidR="00776BF8">
        <w:rPr>
          <w:rFonts w:ascii="Times New Roman" w:hAnsi="Times New Roman" w:cs="Times New Roman"/>
          <w:sz w:val="24"/>
          <w:szCs w:val="24"/>
        </w:rPr>
        <w:t>2015</w:t>
      </w:r>
      <w:r w:rsidR="000C21D9">
        <w:rPr>
          <w:rFonts w:ascii="Times New Roman" w:hAnsi="Times New Roman" w:cs="Times New Roman"/>
          <w:sz w:val="24"/>
          <w:szCs w:val="24"/>
        </w:rPr>
        <w:t>г.</w:t>
      </w:r>
      <w:r w:rsidRPr="00E25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BF8">
        <w:rPr>
          <w:rFonts w:ascii="Times New Roman" w:hAnsi="Times New Roman" w:cs="Times New Roman"/>
          <w:sz w:val="24"/>
          <w:szCs w:val="24"/>
        </w:rPr>
        <w:t xml:space="preserve">и в извещении </w:t>
      </w:r>
      <w:r w:rsidR="000C21D9" w:rsidRPr="000C21D9">
        <w:rPr>
          <w:rFonts w:ascii="Times New Roman" w:hAnsi="Times New Roman" w:cs="Times New Roman"/>
          <w:sz w:val="24"/>
          <w:szCs w:val="24"/>
        </w:rPr>
        <w:t>№______</w:t>
      </w:r>
      <w:r w:rsidR="00977B9E">
        <w:rPr>
          <w:rFonts w:ascii="Times New Roman" w:hAnsi="Times New Roman" w:cs="Times New Roman"/>
          <w:sz w:val="24"/>
          <w:szCs w:val="24"/>
        </w:rPr>
        <w:t>______</w:t>
      </w:r>
      <w:r w:rsidR="00776BF8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0C21D9" w:rsidRPr="000C21D9">
        <w:rPr>
          <w:rFonts w:ascii="Times New Roman" w:hAnsi="Times New Roman" w:cs="Times New Roman"/>
          <w:sz w:val="24"/>
          <w:szCs w:val="24"/>
        </w:rPr>
        <w:t>от «___» ____</w:t>
      </w:r>
      <w:r w:rsidR="00776BF8">
        <w:rPr>
          <w:rFonts w:ascii="Times New Roman" w:hAnsi="Times New Roman" w:cs="Times New Roman"/>
          <w:sz w:val="24"/>
          <w:szCs w:val="24"/>
        </w:rPr>
        <w:t>___________</w:t>
      </w:r>
      <w:r w:rsidR="000C21D9" w:rsidRPr="000C21D9">
        <w:rPr>
          <w:rFonts w:ascii="Times New Roman" w:hAnsi="Times New Roman" w:cs="Times New Roman"/>
          <w:sz w:val="24"/>
          <w:szCs w:val="24"/>
        </w:rPr>
        <w:t>2015г.</w:t>
      </w:r>
      <w:r w:rsidR="00776BF8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0C21D9" w:rsidRPr="000C21D9">
        <w:rPr>
          <w:rFonts w:ascii="Times New Roman" w:hAnsi="Times New Roman" w:cs="Times New Roman"/>
          <w:sz w:val="24"/>
          <w:szCs w:val="24"/>
        </w:rPr>
        <w:t xml:space="preserve">документации об аукционе, </w:t>
      </w:r>
      <w:r w:rsidR="00776BF8">
        <w:rPr>
          <w:rFonts w:ascii="Times New Roman" w:hAnsi="Times New Roman" w:cs="Times New Roman"/>
          <w:sz w:val="24"/>
          <w:szCs w:val="24"/>
        </w:rPr>
        <w:t xml:space="preserve">которые размещены </w:t>
      </w:r>
      <w:r w:rsidR="000C21D9" w:rsidRPr="000C21D9">
        <w:rPr>
          <w:rFonts w:ascii="Times New Roman" w:hAnsi="Times New Roman" w:cs="Times New Roman"/>
          <w:sz w:val="24"/>
          <w:szCs w:val="24"/>
        </w:rPr>
        <w:t>в сети «Интернет» на официальном сайте торгов www.torgi.gov.ru»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муниципального образования «</w:t>
      </w:r>
      <w:r w:rsidR="00776BF8">
        <w:rPr>
          <w:rFonts w:ascii="Times New Roman" w:hAnsi="Times New Roman" w:cs="Times New Roman"/>
          <w:sz w:val="24"/>
          <w:szCs w:val="24"/>
        </w:rPr>
        <w:t>Волоконский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76BF8">
        <w:rPr>
          <w:rFonts w:ascii="Times New Roman" w:hAnsi="Times New Roman" w:cs="Times New Roman"/>
          <w:sz w:val="24"/>
          <w:szCs w:val="24"/>
        </w:rPr>
        <w:t>Большесолдатского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порядок проведения аукциона, установленный действующим закон</w:t>
      </w:r>
      <w:r w:rsidR="00E25E70">
        <w:rPr>
          <w:rFonts w:ascii="Times New Roman" w:hAnsi="Times New Roman" w:cs="Times New Roman"/>
          <w:sz w:val="24"/>
          <w:szCs w:val="24"/>
        </w:rPr>
        <w:t>одательством.</w:t>
      </w:r>
      <w:proofErr w:type="gramEnd"/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подписать в день проведения торгов протокол об итогах аукциона</w:t>
      </w:r>
      <w:r w:rsidR="00567B51">
        <w:rPr>
          <w:rFonts w:ascii="Times New Roman" w:hAnsi="Times New Roman" w:cs="Times New Roman"/>
          <w:sz w:val="24"/>
          <w:szCs w:val="24"/>
        </w:rPr>
        <w:t>, а также в срок не</w:t>
      </w:r>
      <w:r>
        <w:rPr>
          <w:rFonts w:ascii="Times New Roman" w:hAnsi="Times New Roman" w:cs="Times New Roman"/>
          <w:sz w:val="24"/>
          <w:szCs w:val="24"/>
        </w:rPr>
        <w:t xml:space="preserve"> позднее тридцати дней с момента направления проекта договора аренды</w:t>
      </w:r>
      <w:r w:rsidR="00E25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подписать договор аренды земельного участка.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</w:t>
      </w:r>
      <w:r w:rsidR="009E3101">
        <w:rPr>
          <w:rFonts w:ascii="Times New Roman" w:hAnsi="Times New Roman" w:cs="Times New Roman"/>
          <w:sz w:val="24"/>
          <w:szCs w:val="24"/>
        </w:rPr>
        <w:t xml:space="preserve">укциона, </w:t>
      </w:r>
      <w:proofErr w:type="gramStart"/>
      <w:r w:rsidR="009E310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E3101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9E3101" w:rsidRDefault="009E3101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(почтовый) адрес и банковские реквизиты Претендента для возврата задатка: __________________________________________________</w:t>
      </w:r>
      <w:r w:rsidR="002E14E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3256F" w:rsidRDefault="0073256F" w:rsidP="0073256F">
      <w:r>
        <w:t>__________________________________________________________________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претендента __________________</w:t>
      </w:r>
      <w:r w:rsidR="00567B51">
        <w:rPr>
          <w:rFonts w:ascii="Times New Roman" w:hAnsi="Times New Roman" w:cs="Times New Roman"/>
          <w:sz w:val="24"/>
          <w:szCs w:val="24"/>
        </w:rPr>
        <w:t>_______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претендента____________</w:t>
      </w:r>
      <w:r w:rsidR="00567B51">
        <w:rPr>
          <w:rFonts w:ascii="Times New Roman" w:hAnsi="Times New Roman" w:cs="Times New Roman"/>
          <w:sz w:val="24"/>
          <w:szCs w:val="24"/>
        </w:rPr>
        <w:t>____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________________________________</w:t>
      </w:r>
    </w:p>
    <w:p w:rsidR="0073256F" w:rsidRPr="00567B51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73256F" w:rsidRDefault="009E3101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6778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М.П. </w:t>
      </w:r>
      <w:r w:rsidR="0086778A">
        <w:rPr>
          <w:rFonts w:ascii="Times New Roman" w:hAnsi="Times New Roman" w:cs="Times New Roman"/>
          <w:i/>
          <w:sz w:val="24"/>
          <w:szCs w:val="24"/>
        </w:rPr>
        <w:t xml:space="preserve">(при наличии) </w:t>
      </w:r>
      <w:r w:rsidR="0073256F">
        <w:rPr>
          <w:rFonts w:ascii="Times New Roman" w:hAnsi="Times New Roman" w:cs="Times New Roman"/>
          <w:sz w:val="24"/>
          <w:szCs w:val="24"/>
        </w:rPr>
        <w:t>«___» ______________20__г.</w:t>
      </w:r>
    </w:p>
    <w:p w:rsidR="0073256F" w:rsidRPr="00567B51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8"/>
          <w:szCs w:val="8"/>
        </w:rPr>
      </w:pP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«___» ________ 20____ г. за № </w:t>
      </w:r>
      <w:r w:rsidR="00567B51">
        <w:rPr>
          <w:rFonts w:ascii="Times New Roman" w:hAnsi="Times New Roman" w:cs="Times New Roman"/>
          <w:sz w:val="24"/>
          <w:szCs w:val="24"/>
        </w:rPr>
        <w:t>___________</w:t>
      </w:r>
    </w:p>
    <w:p w:rsidR="00567B51" w:rsidRDefault="00567B51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256F" w:rsidRDefault="0073256F" w:rsidP="0073256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________________</w:t>
      </w:r>
      <w:r w:rsidR="00567B51">
        <w:rPr>
          <w:rFonts w:ascii="Times New Roman" w:hAnsi="Times New Roman" w:cs="Times New Roman"/>
          <w:sz w:val="24"/>
          <w:szCs w:val="24"/>
        </w:rPr>
        <w:t>/_______________/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</w:tblGrid>
      <w:tr w:rsidR="00F96047" w:rsidRPr="00D16F97" w:rsidTr="00ED542E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6047" w:rsidRPr="00D16F97" w:rsidRDefault="00F96047" w:rsidP="00ED54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ОБУ                                                                                                    «Фонд имущества                                                                                                                  Курской области»</w:t>
            </w:r>
          </w:p>
          <w:p w:rsidR="00F96047" w:rsidRPr="00D16F97" w:rsidRDefault="00F96047" w:rsidP="00ED54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>В.Н. Лукьянчикову</w:t>
            </w:r>
          </w:p>
        </w:tc>
      </w:tr>
    </w:tbl>
    <w:p w:rsidR="00F96047" w:rsidRPr="0073256F" w:rsidRDefault="00F96047" w:rsidP="00F960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ЗАЯВКА</w:t>
      </w:r>
    </w:p>
    <w:p w:rsidR="00F96047" w:rsidRDefault="00F96047" w:rsidP="00F960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F96047" w:rsidRPr="0073256F" w:rsidRDefault="00F96047" w:rsidP="00F960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№2</w:t>
      </w:r>
    </w:p>
    <w:p w:rsidR="00F96047" w:rsidRDefault="00F96047" w:rsidP="00F960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 xml:space="preserve">г. Курск </w:t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3256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25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 г.</w:t>
      </w:r>
    </w:p>
    <w:p w:rsidR="00F96047" w:rsidRPr="009E3101" w:rsidRDefault="00F96047" w:rsidP="00F960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F96047" w:rsidRPr="0073256F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F96047" w:rsidRPr="0073256F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Cs w:val="24"/>
        </w:rPr>
      </w:pPr>
      <w:r w:rsidRPr="0073256F">
        <w:rPr>
          <w:rFonts w:ascii="Times New Roman" w:hAnsi="Times New Roman" w:cs="Times New Roman"/>
          <w:b/>
          <w:szCs w:val="24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___________________________________________________________________________, </w:t>
      </w:r>
    </w:p>
    <w:p w:rsidR="00F96047" w:rsidRDefault="00F96047" w:rsidP="00F96047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b/>
          <w:szCs w:val="24"/>
        </w:rPr>
        <w:t>(Ф.И.О., должность (для юридического лица))</w:t>
      </w:r>
    </w:p>
    <w:p w:rsidR="00F96047" w:rsidRPr="0073256F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_________________________________________________________,</w:t>
      </w:r>
    </w:p>
    <w:p w:rsidR="00F96047" w:rsidRPr="0073256F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96047" w:rsidRDefault="00F96047" w:rsidP="00F960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решение об участии в аукционе на право заключения договора аренды </w:t>
      </w:r>
      <w:r w:rsidR="0079153D">
        <w:rPr>
          <w:sz w:val="24"/>
          <w:szCs w:val="24"/>
        </w:rPr>
        <w:t xml:space="preserve">земельного участка </w:t>
      </w:r>
      <w:r w:rsidR="00E02B49" w:rsidRPr="00E02B49">
        <w:rPr>
          <w:sz w:val="24"/>
          <w:szCs w:val="24"/>
        </w:rPr>
        <w:t>из категории земель «Земли сельскохозяйственного назначения», площадью 54544 (Пятьдесят четыре тысячи пятьсот сорок четыре) кв.м., местоположение установлено относительно ориентира, расположенного в границах участка, почтовый адрес ориентира: Российская Федерация, Курская область, Большесолдатский район, Волоконский сельсовет, кадастровый №: 46:02:050602:1252, разрешенное использование: животноводство, обременений не зарегистрировано</w:t>
      </w:r>
      <w:r>
        <w:rPr>
          <w:sz w:val="24"/>
          <w:szCs w:val="24"/>
        </w:rPr>
        <w:t>;</w:t>
      </w:r>
    </w:p>
    <w:p w:rsidR="00F96047" w:rsidRDefault="00F96047" w:rsidP="00F96047">
      <w:pPr>
        <w:ind w:firstLine="567"/>
        <w:jc w:val="both"/>
        <w:rPr>
          <w:b/>
          <w:sz w:val="24"/>
          <w:szCs w:val="24"/>
        </w:rPr>
      </w:pP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опубликованном в газете «______________________» </w:t>
      </w:r>
      <w:r w:rsidRPr="00E25E70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>______ от «___» __________2015г.</w:t>
      </w:r>
      <w:r w:rsidRPr="00E25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извещении </w:t>
      </w:r>
      <w:r w:rsidRPr="000C21D9">
        <w:rPr>
          <w:rFonts w:ascii="Times New Roman" w:hAnsi="Times New Roman" w:cs="Times New Roman"/>
          <w:sz w:val="24"/>
          <w:szCs w:val="24"/>
        </w:rPr>
        <w:t>№______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0C21D9">
        <w:rPr>
          <w:rFonts w:ascii="Times New Roman" w:hAnsi="Times New Roman" w:cs="Times New Roman"/>
          <w:sz w:val="24"/>
          <w:szCs w:val="24"/>
        </w:rPr>
        <w:t>от «___»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21D9">
        <w:rPr>
          <w:rFonts w:ascii="Times New Roman" w:hAnsi="Times New Roman" w:cs="Times New Roman"/>
          <w:sz w:val="24"/>
          <w:szCs w:val="24"/>
        </w:rPr>
        <w:t>2015г.</w:t>
      </w:r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Pr="000C21D9">
        <w:rPr>
          <w:rFonts w:ascii="Times New Roman" w:hAnsi="Times New Roman" w:cs="Times New Roman"/>
          <w:sz w:val="24"/>
          <w:szCs w:val="24"/>
        </w:rPr>
        <w:t xml:space="preserve">документации об аукционе, </w:t>
      </w:r>
      <w:r>
        <w:rPr>
          <w:rFonts w:ascii="Times New Roman" w:hAnsi="Times New Roman" w:cs="Times New Roman"/>
          <w:sz w:val="24"/>
          <w:szCs w:val="24"/>
        </w:rPr>
        <w:t xml:space="preserve">которые размещены </w:t>
      </w:r>
      <w:r w:rsidRPr="000C21D9">
        <w:rPr>
          <w:rFonts w:ascii="Times New Roman" w:hAnsi="Times New Roman" w:cs="Times New Roman"/>
          <w:sz w:val="24"/>
          <w:szCs w:val="24"/>
        </w:rPr>
        <w:t>в сети «Интернет» на официальном сайте торгов www.torgi.gov.ru»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муниципального образования «Волоконский сельсовет» Большесолдатского района Курской области, а также порядок проведения аукциона, установленный действующим законодательством.</w:t>
      </w:r>
      <w:proofErr w:type="gramEnd"/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подписать в день проведения торгов протокол об итогах аукциона, а также в срок не позднее тридцати дней с момента направления проекта договора аренды, подписать договор аренды земельного участка.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F96047" w:rsidRDefault="00F96047" w:rsidP="00F96047">
      <w:r>
        <w:t>__________________________________________________________________</w:t>
      </w:r>
    </w:p>
    <w:p w:rsidR="00F96047" w:rsidRDefault="00F96047" w:rsidP="00F96047">
      <w:r>
        <w:t>__________________________________________________________________</w:t>
      </w:r>
    </w:p>
    <w:p w:rsidR="00F96047" w:rsidRDefault="00F96047" w:rsidP="00F96047">
      <w:r>
        <w:t>__________________________________________________________________</w:t>
      </w:r>
    </w:p>
    <w:p w:rsidR="00F96047" w:rsidRDefault="00F96047" w:rsidP="00F96047">
      <w:r>
        <w:t>__________________________________________________________________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претендента _________________________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претендента________________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________________________________</w:t>
      </w:r>
    </w:p>
    <w:p w:rsidR="00F96047" w:rsidRPr="00567B51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6778A">
        <w:rPr>
          <w:rFonts w:ascii="Times New Roman" w:hAnsi="Times New Roman" w:cs="Times New Roman"/>
          <w:b/>
          <w:sz w:val="24"/>
          <w:szCs w:val="24"/>
        </w:rPr>
        <w:t xml:space="preserve">                         М.П. </w:t>
      </w:r>
      <w:r w:rsidR="0086778A">
        <w:rPr>
          <w:rFonts w:ascii="Times New Roman" w:hAnsi="Times New Roman" w:cs="Times New Roman"/>
          <w:i/>
          <w:sz w:val="24"/>
          <w:szCs w:val="24"/>
        </w:rPr>
        <w:t xml:space="preserve">(при наличии) </w:t>
      </w:r>
      <w:r w:rsidR="0086778A">
        <w:rPr>
          <w:rFonts w:ascii="Times New Roman" w:hAnsi="Times New Roman" w:cs="Times New Roman"/>
          <w:sz w:val="24"/>
          <w:szCs w:val="24"/>
        </w:rPr>
        <w:t>«___» ______________20__г.</w:t>
      </w:r>
    </w:p>
    <w:p w:rsidR="00F96047" w:rsidRPr="00567B51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8"/>
          <w:szCs w:val="8"/>
        </w:rPr>
      </w:pP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«___» ________ 20____ г. за № ___________</w:t>
      </w:r>
    </w:p>
    <w:p w:rsid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96047" w:rsidRPr="00F96047" w:rsidRDefault="00F96047" w:rsidP="00F960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________________/_______________/</w:t>
      </w:r>
    </w:p>
    <w:p w:rsidR="0093181B" w:rsidRPr="00E25E70" w:rsidRDefault="0093181B" w:rsidP="0093181B">
      <w:pPr>
        <w:keepNext/>
        <w:widowControl w:val="0"/>
        <w:jc w:val="center"/>
        <w:rPr>
          <w:sz w:val="24"/>
          <w:szCs w:val="24"/>
        </w:rPr>
      </w:pPr>
      <w:r w:rsidRPr="00E25E70">
        <w:rPr>
          <w:sz w:val="24"/>
          <w:szCs w:val="24"/>
        </w:rPr>
        <w:lastRenderedPageBreak/>
        <w:t>(НА БЛАНКЕ ПРЕДЪЯВИТЕЛЯ)</w:t>
      </w:r>
    </w:p>
    <w:p w:rsidR="0093181B" w:rsidRPr="00E25E70" w:rsidRDefault="0093181B" w:rsidP="0093181B">
      <w:pPr>
        <w:keepNext/>
        <w:widowControl w:val="0"/>
        <w:jc w:val="right"/>
        <w:rPr>
          <w:sz w:val="24"/>
          <w:szCs w:val="24"/>
        </w:rPr>
      </w:pPr>
    </w:p>
    <w:p w:rsidR="0093181B" w:rsidRPr="00E25E70" w:rsidRDefault="0093181B" w:rsidP="0093181B">
      <w:pPr>
        <w:keepNext/>
        <w:widowControl w:val="0"/>
        <w:rPr>
          <w:sz w:val="24"/>
          <w:szCs w:val="24"/>
        </w:rPr>
      </w:pPr>
    </w:p>
    <w:p w:rsidR="0093181B" w:rsidRPr="00E25E70" w:rsidRDefault="0093181B" w:rsidP="0093181B">
      <w:pPr>
        <w:keepNext/>
        <w:widowControl w:val="0"/>
        <w:jc w:val="center"/>
        <w:rPr>
          <w:sz w:val="24"/>
          <w:szCs w:val="24"/>
        </w:rPr>
      </w:pPr>
      <w:r w:rsidRPr="00E25E70">
        <w:rPr>
          <w:sz w:val="24"/>
          <w:szCs w:val="24"/>
        </w:rPr>
        <w:t>ДОВЕРЕННОСТЬ</w:t>
      </w:r>
    </w:p>
    <w:p w:rsidR="0093181B" w:rsidRPr="00E25E70" w:rsidRDefault="0093181B" w:rsidP="0093181B">
      <w:pPr>
        <w:keepNext/>
        <w:widowControl w:val="0"/>
        <w:rPr>
          <w:sz w:val="24"/>
          <w:szCs w:val="24"/>
        </w:rPr>
      </w:pPr>
    </w:p>
    <w:p w:rsidR="0093181B" w:rsidRPr="00E25E70" w:rsidRDefault="0093181B" w:rsidP="0093181B">
      <w:pPr>
        <w:keepNext/>
        <w:widowControl w:val="0"/>
        <w:rPr>
          <w:sz w:val="24"/>
          <w:szCs w:val="24"/>
        </w:rPr>
      </w:pPr>
      <w:proofErr w:type="gramStart"/>
      <w:r w:rsidRPr="00E25E70">
        <w:rPr>
          <w:sz w:val="24"/>
          <w:szCs w:val="24"/>
        </w:rPr>
        <w:t>Выдана</w:t>
      </w:r>
      <w:proofErr w:type="gramEnd"/>
      <w:r w:rsidRPr="00E25E70">
        <w:rPr>
          <w:sz w:val="24"/>
          <w:szCs w:val="24"/>
        </w:rPr>
        <w:t xml:space="preserve"> «____» ____________ 201__ г. № _________</w:t>
      </w:r>
    </w:p>
    <w:p w:rsidR="0093181B" w:rsidRDefault="0093181B" w:rsidP="0093181B">
      <w:pPr>
        <w:keepNext/>
        <w:widowControl w:val="0"/>
      </w:pPr>
    </w:p>
    <w:p w:rsidR="0093181B" w:rsidRDefault="0093181B" w:rsidP="0093181B">
      <w:pPr>
        <w:keepNext/>
        <w:widowControl w:val="0"/>
      </w:pPr>
    </w:p>
    <w:p w:rsidR="0093181B" w:rsidRDefault="0093181B" w:rsidP="0093181B">
      <w:pPr>
        <w:keepNext/>
        <w:widowControl w:val="0"/>
        <w:ind w:firstLine="540"/>
      </w:pPr>
      <w:r>
        <w:rPr>
          <w:u w:val="single"/>
          <w:vertAlign w:val="subscript"/>
        </w:rPr>
        <w:t>____(наименование организации доверителя)</w:t>
      </w:r>
      <w:proofErr w:type="gramStart"/>
      <w:r>
        <w:rPr>
          <w:u w:val="single"/>
          <w:vertAlign w:val="subscript"/>
        </w:rPr>
        <w:t xml:space="preserve">                                                                                                                  </w:t>
      </w:r>
      <w:r>
        <w:t>,</w:t>
      </w:r>
      <w:proofErr w:type="gramEnd"/>
      <w:r>
        <w:rPr>
          <w:u w:val="single"/>
        </w:rPr>
        <w:t xml:space="preserve">                                                     </w:t>
      </w:r>
      <w:r>
        <w:t xml:space="preserve">  </w:t>
      </w:r>
      <w:r w:rsidRPr="002E0D55">
        <w:rPr>
          <w:sz w:val="24"/>
        </w:rPr>
        <w:t xml:space="preserve">находящееся по адресу: </w:t>
      </w:r>
      <w:r>
        <w:t xml:space="preserve">________________________________________________, </w:t>
      </w:r>
      <w:r w:rsidRPr="002E0D55">
        <w:rPr>
          <w:sz w:val="24"/>
        </w:rPr>
        <w:t>в лице</w:t>
      </w:r>
      <w:r>
        <w:t xml:space="preserve"> _________________________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адресу),</w:t>
      </w:r>
      <w:r>
        <w:rPr>
          <w:vertAlign w:val="subscript"/>
        </w:rPr>
        <w:t xml:space="preserve"> </w:t>
      </w:r>
      <w:r w:rsidRPr="002E0D55">
        <w:rPr>
          <w:sz w:val="24"/>
        </w:rPr>
        <w:t xml:space="preserve">действующего на основании </w:t>
      </w:r>
      <w:r>
        <w:t>___________________________________________</w:t>
      </w:r>
    </w:p>
    <w:p w:rsidR="0093181B" w:rsidRDefault="0093181B" w:rsidP="0093181B">
      <w:pPr>
        <w:keepNext/>
        <w:widowControl w:val="0"/>
        <w:ind w:firstLine="540"/>
        <w:jc w:val="both"/>
        <w:rPr>
          <w:u w:val="single"/>
          <w:vertAlign w:val="subscript"/>
        </w:rPr>
      </w:pPr>
      <w:r w:rsidRPr="002E0D55">
        <w:rPr>
          <w:sz w:val="24"/>
        </w:rPr>
        <w:t>настоящей доверенностью уполном</w:t>
      </w:r>
      <w:r>
        <w:rPr>
          <w:sz w:val="24"/>
        </w:rPr>
        <w:t>о</w:t>
      </w:r>
      <w:r w:rsidRPr="002E0D55">
        <w:rPr>
          <w:sz w:val="24"/>
        </w:rPr>
        <w:t xml:space="preserve">чивает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</w:t>
      </w:r>
    </w:p>
    <w:p w:rsidR="0093181B" w:rsidRPr="00EA6A7D" w:rsidRDefault="0093181B" w:rsidP="0093181B">
      <w:pPr>
        <w:keepNext/>
        <w:widowControl w:val="0"/>
        <w:ind w:firstLine="540"/>
        <w:jc w:val="both"/>
        <w:rPr>
          <w:sz w:val="24"/>
          <w:szCs w:val="24"/>
          <w:u w:val="single"/>
        </w:rPr>
      </w:pPr>
      <w:r w:rsidRPr="002E0D55">
        <w:rPr>
          <w:sz w:val="24"/>
        </w:rPr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</w:t>
      </w:r>
      <w:r>
        <w:rPr>
          <w:sz w:val="24"/>
        </w:rPr>
        <w:t xml:space="preserve">на торгах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996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лоту (лота) №____, а именно ____________________________________________________________________________________________________________________________________________________________________ </w:t>
      </w:r>
      <w:r>
        <w:rPr>
          <w:sz w:val="24"/>
          <w:szCs w:val="24"/>
          <w:u w:val="single"/>
        </w:rPr>
        <w:t>(указываются характеристики земельног</w:t>
      </w:r>
      <w:proofErr w:type="gramStart"/>
      <w:r>
        <w:rPr>
          <w:sz w:val="24"/>
          <w:szCs w:val="24"/>
          <w:u w:val="single"/>
        </w:rPr>
        <w:t>о(</w:t>
      </w:r>
      <w:proofErr w:type="spellStart"/>
      <w:proofErr w:type="gramEnd"/>
      <w:r>
        <w:rPr>
          <w:sz w:val="24"/>
          <w:szCs w:val="24"/>
          <w:u w:val="single"/>
        </w:rPr>
        <w:t>ых</w:t>
      </w:r>
      <w:proofErr w:type="spellEnd"/>
      <w:r>
        <w:rPr>
          <w:sz w:val="24"/>
          <w:szCs w:val="24"/>
          <w:u w:val="single"/>
        </w:rPr>
        <w:t>) участка(</w:t>
      </w:r>
      <w:proofErr w:type="spellStart"/>
      <w:r>
        <w:rPr>
          <w:sz w:val="24"/>
          <w:szCs w:val="24"/>
          <w:u w:val="single"/>
        </w:rPr>
        <w:t>ов</w:t>
      </w:r>
      <w:proofErr w:type="spellEnd"/>
      <w:r>
        <w:rPr>
          <w:sz w:val="24"/>
          <w:szCs w:val="24"/>
          <w:u w:val="single"/>
        </w:rPr>
        <w:t>), в соответствии с п. 1.2. документации об аукционе)___________________________ _______________________________</w:t>
      </w:r>
    </w:p>
    <w:p w:rsidR="0093181B" w:rsidRPr="002E0D55" w:rsidRDefault="0093181B" w:rsidP="0093181B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>в областном бюджетном учреждении «Фонд имущества Курской области» с правом предоставл</w:t>
      </w:r>
      <w:r>
        <w:rPr>
          <w:sz w:val="24"/>
        </w:rPr>
        <w:t>ять</w:t>
      </w:r>
      <w:r w:rsidRPr="002E0D55">
        <w:rPr>
          <w:sz w:val="24"/>
        </w:rPr>
        <w:t xml:space="preserve"> и получ</w:t>
      </w:r>
      <w:r>
        <w:rPr>
          <w:sz w:val="24"/>
        </w:rPr>
        <w:t>ать все</w:t>
      </w:r>
      <w:r w:rsidRPr="002E0D55">
        <w:rPr>
          <w:sz w:val="24"/>
        </w:rPr>
        <w:t xml:space="preserve"> необходим</w:t>
      </w:r>
      <w:r>
        <w:rPr>
          <w:sz w:val="24"/>
        </w:rPr>
        <w:t>ые</w:t>
      </w:r>
      <w:r w:rsidRPr="002E0D55">
        <w:rPr>
          <w:sz w:val="24"/>
        </w:rPr>
        <w:t xml:space="preserve"> документ</w:t>
      </w:r>
      <w:r>
        <w:rPr>
          <w:sz w:val="24"/>
        </w:rPr>
        <w:t>ы</w:t>
      </w:r>
      <w:r w:rsidRPr="002E0D55">
        <w:rPr>
          <w:sz w:val="24"/>
        </w:rPr>
        <w:t xml:space="preserve">, заявлять цену в процессе проведения аукциона, подписывать </w:t>
      </w:r>
      <w:bookmarkStart w:id="0" w:name="_GoBack"/>
      <w:bookmarkEnd w:id="0"/>
      <w:r w:rsidRPr="002E0D55">
        <w:rPr>
          <w:sz w:val="24"/>
        </w:rPr>
        <w:t xml:space="preserve">заявку на участие в аукционе, протокол об итогах аукциона, договор аренды, акт приёма передачи и выполнять все действия и формальности, связанные </w:t>
      </w:r>
      <w:proofErr w:type="gramStart"/>
      <w:r w:rsidRPr="002E0D55">
        <w:rPr>
          <w:sz w:val="24"/>
        </w:rPr>
        <w:t>с</w:t>
      </w:r>
      <w:proofErr w:type="gramEnd"/>
      <w:r w:rsidRPr="002E0D55">
        <w:rPr>
          <w:sz w:val="24"/>
        </w:rPr>
        <w:t xml:space="preserve"> </w:t>
      </w:r>
      <w:proofErr w:type="gramStart"/>
      <w:r w:rsidRPr="002E0D55">
        <w:rPr>
          <w:sz w:val="24"/>
        </w:rPr>
        <w:t>данным</w:t>
      </w:r>
      <w:proofErr w:type="gramEnd"/>
      <w:r w:rsidRPr="002E0D55">
        <w:rPr>
          <w:sz w:val="24"/>
        </w:rPr>
        <w:t xml:space="preserve"> поручением.</w:t>
      </w:r>
    </w:p>
    <w:p w:rsidR="0093181B" w:rsidRPr="002E0D55" w:rsidRDefault="0093181B" w:rsidP="0093181B">
      <w:pPr>
        <w:keepNext/>
        <w:widowControl w:val="0"/>
        <w:ind w:firstLine="540"/>
        <w:jc w:val="both"/>
        <w:rPr>
          <w:sz w:val="24"/>
        </w:rPr>
      </w:pPr>
    </w:p>
    <w:p w:rsidR="0093181B" w:rsidRPr="002E0D55" w:rsidRDefault="0093181B" w:rsidP="0093181B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 xml:space="preserve">Доверенность выдана </w:t>
      </w:r>
      <w:proofErr w:type="gramStart"/>
      <w:r w:rsidRPr="002E0D55">
        <w:rPr>
          <w:sz w:val="24"/>
        </w:rPr>
        <w:t>до</w:t>
      </w:r>
      <w:proofErr w:type="gramEnd"/>
      <w:r w:rsidRPr="002E0D55">
        <w:rPr>
          <w:sz w:val="24"/>
        </w:rPr>
        <w:t xml:space="preserve"> __________  /(сроком на ________)</w:t>
      </w:r>
    </w:p>
    <w:p w:rsidR="0093181B" w:rsidRPr="002E0D55" w:rsidRDefault="0093181B" w:rsidP="0093181B">
      <w:pPr>
        <w:keepNext/>
        <w:widowControl w:val="0"/>
        <w:ind w:firstLine="540"/>
        <w:jc w:val="both"/>
        <w:rPr>
          <w:sz w:val="24"/>
        </w:rPr>
      </w:pPr>
    </w:p>
    <w:p w:rsidR="0093181B" w:rsidRPr="002E0D55" w:rsidRDefault="0093181B" w:rsidP="0093181B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>Подпись ______________/_________________ удостоверяю</w:t>
      </w:r>
    </w:p>
    <w:p w:rsidR="0093181B" w:rsidRPr="002E0D55" w:rsidRDefault="0093181B" w:rsidP="0093181B">
      <w:pPr>
        <w:keepNext/>
        <w:widowControl w:val="0"/>
        <w:ind w:firstLine="540"/>
        <w:jc w:val="both"/>
        <w:rPr>
          <w:sz w:val="24"/>
        </w:rPr>
      </w:pPr>
    </w:p>
    <w:p w:rsidR="0093181B" w:rsidRPr="002E0D55" w:rsidRDefault="0093181B" w:rsidP="0093181B">
      <w:pPr>
        <w:keepNext/>
        <w:widowControl w:val="0"/>
        <w:ind w:firstLine="540"/>
        <w:jc w:val="both"/>
        <w:rPr>
          <w:sz w:val="24"/>
        </w:rPr>
      </w:pPr>
      <w:r w:rsidRPr="002E0D55">
        <w:rPr>
          <w:sz w:val="24"/>
        </w:rPr>
        <w:t>Руководитель __________________/ ______________________</w:t>
      </w:r>
    </w:p>
    <w:p w:rsidR="0073256F" w:rsidRDefault="0073256F" w:rsidP="0073256F"/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Default="0073256F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977B9E" w:rsidRDefault="00977B9E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977B9E" w:rsidRDefault="00977B9E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977B9E" w:rsidRDefault="00977B9E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977B9E" w:rsidRDefault="00977B9E" w:rsidP="0073256F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:rsidR="0073256F" w:rsidRPr="00567B51" w:rsidRDefault="0073256F" w:rsidP="00E6447D">
      <w:pPr>
        <w:ind w:firstLine="527"/>
        <w:jc w:val="right"/>
        <w:rPr>
          <w:sz w:val="26"/>
          <w:szCs w:val="26"/>
        </w:rPr>
      </w:pPr>
      <w:r w:rsidRPr="00567B51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Pr="00567B51">
        <w:rPr>
          <w:sz w:val="26"/>
          <w:szCs w:val="26"/>
        </w:rPr>
        <w:t>Приложение 2 к документации об аукционе</w:t>
      </w:r>
    </w:p>
    <w:p w:rsidR="00115FCF" w:rsidRPr="00567B51" w:rsidRDefault="00115FCF" w:rsidP="00E6447D">
      <w:pPr>
        <w:tabs>
          <w:tab w:val="left" w:pos="8670"/>
        </w:tabs>
        <w:autoSpaceDE w:val="0"/>
        <w:rPr>
          <w:sz w:val="26"/>
          <w:szCs w:val="26"/>
        </w:rPr>
      </w:pPr>
    </w:p>
    <w:p w:rsidR="00EB7A9A" w:rsidRDefault="00EB7A9A" w:rsidP="00E6447D">
      <w:pPr>
        <w:jc w:val="right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ПРОЕКТ</w:t>
      </w:r>
    </w:p>
    <w:p w:rsidR="00E6447D" w:rsidRPr="00567B51" w:rsidRDefault="00E6447D" w:rsidP="00E6447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по лоту №1</w:t>
      </w:r>
    </w:p>
    <w:p w:rsidR="00EB7A9A" w:rsidRPr="00567B51" w:rsidRDefault="00EB7A9A" w:rsidP="00EB7A9A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ДОГОВОР №</w:t>
      </w:r>
    </w:p>
    <w:p w:rsidR="00EB7A9A" w:rsidRPr="00567B51" w:rsidRDefault="00EB7A9A" w:rsidP="00EB7A9A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АРЕНДЫ ЗЕМЕЛЬНОГО УЧАСТКА</w:t>
      </w:r>
    </w:p>
    <w:p w:rsidR="00EB7A9A" w:rsidRPr="00567B51" w:rsidRDefault="00EB7A9A" w:rsidP="00EB7A9A">
      <w:pPr>
        <w:jc w:val="center"/>
        <w:rPr>
          <w:sz w:val="26"/>
          <w:szCs w:val="26"/>
        </w:rPr>
      </w:pPr>
    </w:p>
    <w:p w:rsidR="00EB7A9A" w:rsidRPr="00567B51" w:rsidRDefault="00EB7A9A" w:rsidP="00EB7A9A">
      <w:pPr>
        <w:rPr>
          <w:sz w:val="26"/>
          <w:szCs w:val="26"/>
        </w:rPr>
      </w:pPr>
      <w:r w:rsidRPr="00567B51">
        <w:rPr>
          <w:sz w:val="26"/>
          <w:szCs w:val="26"/>
        </w:rPr>
        <w:t xml:space="preserve">с. </w:t>
      </w:r>
      <w:r w:rsidR="00567B51" w:rsidRPr="00567B51">
        <w:rPr>
          <w:sz w:val="26"/>
          <w:szCs w:val="26"/>
        </w:rPr>
        <w:t>Волоконск</w:t>
      </w:r>
      <w:r w:rsidRPr="00567B51">
        <w:rPr>
          <w:sz w:val="26"/>
          <w:szCs w:val="26"/>
        </w:rPr>
        <w:t xml:space="preserve">                                                      </w:t>
      </w:r>
      <w:r w:rsidRPr="00567B51">
        <w:rPr>
          <w:sz w:val="26"/>
          <w:szCs w:val="26"/>
        </w:rPr>
        <w:tab/>
      </w:r>
      <w:r w:rsidRPr="00567B51">
        <w:rPr>
          <w:sz w:val="26"/>
          <w:szCs w:val="26"/>
        </w:rPr>
        <w:tab/>
        <w:t xml:space="preserve">      </w:t>
      </w:r>
      <w:r w:rsidRPr="00567B51">
        <w:rPr>
          <w:sz w:val="26"/>
          <w:szCs w:val="26"/>
        </w:rPr>
        <w:tab/>
        <w:t xml:space="preserve"> </w:t>
      </w:r>
      <w:r w:rsidR="00567B51">
        <w:rPr>
          <w:sz w:val="26"/>
          <w:szCs w:val="26"/>
        </w:rPr>
        <w:t xml:space="preserve">          </w:t>
      </w:r>
      <w:r w:rsidR="00977B9E" w:rsidRPr="00567B51">
        <w:rPr>
          <w:sz w:val="26"/>
          <w:szCs w:val="26"/>
        </w:rPr>
        <w:t xml:space="preserve"> </w:t>
      </w:r>
      <w:r w:rsidRPr="00567B51">
        <w:rPr>
          <w:sz w:val="26"/>
          <w:szCs w:val="26"/>
        </w:rPr>
        <w:t>«___» ________  2015 г.</w:t>
      </w:r>
    </w:p>
    <w:p w:rsidR="00EB7A9A" w:rsidRPr="00567B51" w:rsidRDefault="00567B51" w:rsidP="00EB7A9A">
      <w:pPr>
        <w:jc w:val="both"/>
        <w:rPr>
          <w:sz w:val="26"/>
          <w:szCs w:val="26"/>
        </w:rPr>
      </w:pPr>
      <w:r w:rsidRPr="00567B51">
        <w:rPr>
          <w:sz w:val="26"/>
          <w:szCs w:val="26"/>
        </w:rPr>
        <w:t>Большесолдатского</w:t>
      </w:r>
      <w:r w:rsidR="00EB7A9A" w:rsidRPr="00567B51">
        <w:rPr>
          <w:sz w:val="26"/>
          <w:szCs w:val="26"/>
        </w:rPr>
        <w:t xml:space="preserve"> района</w:t>
      </w:r>
    </w:p>
    <w:p w:rsidR="00EB7A9A" w:rsidRPr="00567B51" w:rsidRDefault="00EB7A9A" w:rsidP="00EB7A9A">
      <w:pPr>
        <w:jc w:val="both"/>
        <w:rPr>
          <w:sz w:val="26"/>
          <w:szCs w:val="26"/>
        </w:rPr>
      </w:pPr>
      <w:r w:rsidRPr="00567B51">
        <w:rPr>
          <w:sz w:val="26"/>
          <w:szCs w:val="26"/>
        </w:rPr>
        <w:t>Курской области</w:t>
      </w:r>
    </w:p>
    <w:p w:rsidR="00EB7A9A" w:rsidRPr="00567B51" w:rsidRDefault="00EB7A9A" w:rsidP="00EB7A9A">
      <w:pPr>
        <w:jc w:val="both"/>
        <w:rPr>
          <w:sz w:val="26"/>
          <w:szCs w:val="26"/>
        </w:rPr>
      </w:pPr>
    </w:p>
    <w:p w:rsidR="00EB7A9A" w:rsidRPr="00567B51" w:rsidRDefault="00567B51" w:rsidP="00EB7A9A">
      <w:pPr>
        <w:jc w:val="both"/>
        <w:rPr>
          <w:sz w:val="26"/>
          <w:szCs w:val="26"/>
        </w:rPr>
      </w:pPr>
      <w:proofErr w:type="gramStart"/>
      <w:r w:rsidRPr="00567B51">
        <w:rPr>
          <w:b/>
          <w:sz w:val="26"/>
          <w:szCs w:val="26"/>
        </w:rPr>
        <w:t xml:space="preserve">Администрация </w:t>
      </w:r>
      <w:proofErr w:type="spellStart"/>
      <w:r>
        <w:rPr>
          <w:b/>
          <w:sz w:val="26"/>
          <w:szCs w:val="26"/>
        </w:rPr>
        <w:t>Волоконского</w:t>
      </w:r>
      <w:proofErr w:type="spellEnd"/>
      <w:r w:rsidRPr="00567B51">
        <w:rPr>
          <w:b/>
          <w:sz w:val="26"/>
          <w:szCs w:val="26"/>
        </w:rPr>
        <w:t xml:space="preserve"> сельсовета </w:t>
      </w:r>
      <w:r>
        <w:rPr>
          <w:b/>
          <w:sz w:val="26"/>
          <w:szCs w:val="26"/>
        </w:rPr>
        <w:t>Большесолдатского</w:t>
      </w:r>
      <w:r w:rsidRPr="00567B51">
        <w:rPr>
          <w:b/>
          <w:sz w:val="26"/>
          <w:szCs w:val="26"/>
        </w:rPr>
        <w:t xml:space="preserve"> района</w:t>
      </w:r>
      <w:r w:rsidRPr="00567B51">
        <w:rPr>
          <w:sz w:val="26"/>
          <w:szCs w:val="26"/>
        </w:rPr>
        <w:t xml:space="preserve">, именуемая в дальнейшем </w:t>
      </w:r>
      <w:r w:rsidRPr="00567B51">
        <w:rPr>
          <w:b/>
          <w:sz w:val="26"/>
          <w:szCs w:val="26"/>
        </w:rPr>
        <w:t>«Арендодатель»</w:t>
      </w:r>
      <w:r w:rsidRPr="00567B51">
        <w:rPr>
          <w:sz w:val="26"/>
          <w:szCs w:val="26"/>
        </w:rPr>
        <w:t xml:space="preserve">, в лице главы </w:t>
      </w:r>
      <w:r w:rsidR="00E74BBB" w:rsidRPr="00E74BBB">
        <w:rPr>
          <w:b/>
          <w:sz w:val="26"/>
          <w:szCs w:val="26"/>
        </w:rPr>
        <w:t>Минакова Евгения Анатольевича</w:t>
      </w:r>
      <w:r w:rsidRPr="00567B51">
        <w:rPr>
          <w:sz w:val="26"/>
          <w:szCs w:val="26"/>
        </w:rPr>
        <w:t>, действующего на основании Устава,</w:t>
      </w:r>
      <w:r w:rsidR="009271A9">
        <w:rPr>
          <w:sz w:val="26"/>
          <w:szCs w:val="26"/>
        </w:rPr>
        <w:t xml:space="preserve"> с одной стороны,</w:t>
      </w:r>
      <w:r w:rsidRPr="00567B51">
        <w:rPr>
          <w:sz w:val="26"/>
          <w:szCs w:val="26"/>
        </w:rPr>
        <w:t xml:space="preserve"> и </w:t>
      </w:r>
      <w:r>
        <w:rPr>
          <w:sz w:val="26"/>
          <w:szCs w:val="26"/>
        </w:rPr>
        <w:t>_________________________</w:t>
      </w:r>
      <w:r w:rsidRPr="00567B51">
        <w:rPr>
          <w:sz w:val="26"/>
          <w:szCs w:val="26"/>
        </w:rPr>
        <w:t xml:space="preserve">, именуемый в дальнейшем </w:t>
      </w:r>
      <w:r w:rsidRPr="00567B51">
        <w:rPr>
          <w:b/>
          <w:sz w:val="26"/>
          <w:szCs w:val="26"/>
        </w:rPr>
        <w:t>«Арендатор»,</w:t>
      </w:r>
      <w:r w:rsidRPr="00567B51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>_____________________,</w:t>
      </w:r>
      <w:r w:rsidR="009271A9">
        <w:rPr>
          <w:sz w:val="26"/>
          <w:szCs w:val="26"/>
        </w:rPr>
        <w:t xml:space="preserve"> с другой стороны, </w:t>
      </w:r>
      <w:r w:rsidR="0093181B">
        <w:rPr>
          <w:sz w:val="26"/>
          <w:szCs w:val="26"/>
        </w:rPr>
        <w:t xml:space="preserve">действующего на основании__________________, </w:t>
      </w:r>
      <w:r w:rsidRPr="00567B51">
        <w:rPr>
          <w:sz w:val="26"/>
          <w:szCs w:val="26"/>
        </w:rPr>
        <w:t xml:space="preserve">и именуемые в дальнейшем </w:t>
      </w:r>
      <w:r w:rsidRPr="00567B51">
        <w:rPr>
          <w:b/>
          <w:sz w:val="26"/>
          <w:szCs w:val="26"/>
        </w:rPr>
        <w:t>«Стороны»</w:t>
      </w:r>
      <w:r w:rsidRPr="00567B51">
        <w:rPr>
          <w:sz w:val="26"/>
          <w:szCs w:val="26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</w:t>
      </w:r>
      <w:proofErr w:type="gramEnd"/>
      <w:r w:rsidRPr="00567B51">
        <w:rPr>
          <w:sz w:val="26"/>
          <w:szCs w:val="26"/>
        </w:rPr>
        <w:t xml:space="preserve"> Федерации от 25.10.2001 № 136-ФЗ, </w:t>
      </w:r>
      <w:r w:rsidR="00BE4990" w:rsidRPr="00BE4990">
        <w:rPr>
          <w:sz w:val="26"/>
          <w:szCs w:val="26"/>
        </w:rPr>
        <w:t>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</w:t>
      </w:r>
      <w:r w:rsidR="00BE4990">
        <w:rPr>
          <w:sz w:val="26"/>
          <w:szCs w:val="26"/>
        </w:rPr>
        <w:t xml:space="preserve">, </w:t>
      </w:r>
      <w:r w:rsidR="00BE4990" w:rsidRPr="00BE4990">
        <w:rPr>
          <w:sz w:val="26"/>
          <w:szCs w:val="26"/>
        </w:rPr>
        <w:t>на основании протокола ___________№ ________ от _________________ года</w:t>
      </w:r>
      <w:r w:rsidR="00BE4990">
        <w:rPr>
          <w:sz w:val="26"/>
          <w:szCs w:val="26"/>
        </w:rPr>
        <w:t>,</w:t>
      </w:r>
      <w:r w:rsidR="00BE4990" w:rsidRPr="00BE4990">
        <w:rPr>
          <w:sz w:val="26"/>
          <w:szCs w:val="26"/>
        </w:rPr>
        <w:t xml:space="preserve"> </w:t>
      </w:r>
      <w:r w:rsidRPr="00567B51">
        <w:rPr>
          <w:sz w:val="26"/>
          <w:szCs w:val="26"/>
        </w:rPr>
        <w:t>заключили настоящий договор (далее - Договор) о нижеследующем:</w:t>
      </w:r>
    </w:p>
    <w:p w:rsidR="00EB7A9A" w:rsidRPr="00567B51" w:rsidRDefault="00EB7A9A" w:rsidP="00EB7A9A">
      <w:pPr>
        <w:jc w:val="both"/>
        <w:rPr>
          <w:sz w:val="26"/>
          <w:szCs w:val="26"/>
        </w:rPr>
      </w:pPr>
    </w:p>
    <w:p w:rsidR="00567B51" w:rsidRPr="00567B51" w:rsidRDefault="00EB7A9A" w:rsidP="00F5267C">
      <w:pPr>
        <w:ind w:left="567"/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1. ПРЕДМЕТ ДОГОВОРА</w:t>
      </w:r>
    </w:p>
    <w:p w:rsidR="00EB7A9A" w:rsidRPr="00567B51" w:rsidRDefault="00EB7A9A" w:rsidP="0073256F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="0073256F" w:rsidRPr="00567B51">
        <w:rPr>
          <w:sz w:val="26"/>
          <w:szCs w:val="26"/>
        </w:rPr>
        <w:t xml:space="preserve">земельный участок, </w:t>
      </w:r>
      <w:r w:rsidR="00C27D02" w:rsidRPr="00C27D02">
        <w:rPr>
          <w:sz w:val="26"/>
          <w:szCs w:val="26"/>
        </w:rPr>
        <w:t xml:space="preserve">государственная собственность на который не разграничена, из категории земель «Земли сельскохозяйственного назначения», площадью 147030 (Сто сорок семь тысяч тридцать) кв.м.,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="00C27D02" w:rsidRPr="00C27D02">
        <w:rPr>
          <w:sz w:val="26"/>
          <w:szCs w:val="26"/>
        </w:rPr>
        <w:t xml:space="preserve">Российская Федерация, Курская область, Большесолдатский район, Волоконский сельсовет, кадастровый </w:t>
      </w:r>
      <w:r w:rsidR="00F143DD">
        <w:rPr>
          <w:sz w:val="26"/>
          <w:szCs w:val="26"/>
        </w:rPr>
        <w:t xml:space="preserve">                  </w:t>
      </w:r>
      <w:r w:rsidR="00C27D02" w:rsidRPr="00C27D02">
        <w:rPr>
          <w:sz w:val="26"/>
          <w:szCs w:val="26"/>
        </w:rPr>
        <w:t xml:space="preserve">№: 46:02:020502:27, разрешенное использование: животноводство, обременений не зарегистрировано </w:t>
      </w:r>
      <w:r w:rsidR="00FE1F3D" w:rsidRPr="00567B51">
        <w:rPr>
          <w:sz w:val="26"/>
          <w:szCs w:val="26"/>
        </w:rPr>
        <w:t>(далее – Участок).</w:t>
      </w:r>
      <w:proofErr w:type="gramEnd"/>
    </w:p>
    <w:p w:rsidR="00326EF6" w:rsidRPr="00567B51" w:rsidRDefault="00326EF6" w:rsidP="0073256F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Целевое назначение участка - </w:t>
      </w:r>
      <w:r w:rsidR="000175D8">
        <w:rPr>
          <w:sz w:val="26"/>
          <w:szCs w:val="26"/>
        </w:rPr>
        <w:t>животноводство</w:t>
      </w:r>
      <w:r w:rsidR="00977B9E" w:rsidRPr="00567B51">
        <w:rPr>
          <w:sz w:val="26"/>
          <w:szCs w:val="26"/>
        </w:rPr>
        <w:t>.</w:t>
      </w:r>
    </w:p>
    <w:p w:rsidR="00EB7A9A" w:rsidRPr="00567B51" w:rsidRDefault="00EB7A9A" w:rsidP="00EB7A9A">
      <w:pPr>
        <w:jc w:val="both"/>
        <w:rPr>
          <w:sz w:val="26"/>
          <w:szCs w:val="26"/>
        </w:rPr>
      </w:pPr>
    </w:p>
    <w:p w:rsidR="00567B51" w:rsidRPr="00567B51" w:rsidRDefault="00EB7A9A" w:rsidP="00F5267C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2. СРОК ДОГОВОРА</w:t>
      </w:r>
    </w:p>
    <w:p w:rsidR="00EB7A9A" w:rsidRPr="00567B51" w:rsidRDefault="00EB7A9A" w:rsidP="00EB7A9A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     2.1. Срок аренды Участка устанавливается с_____________</w:t>
      </w:r>
      <w:r w:rsidR="00FE1F3D" w:rsidRPr="00567B51">
        <w:rPr>
          <w:sz w:val="26"/>
          <w:szCs w:val="26"/>
        </w:rPr>
        <w:t>20__ г.</w:t>
      </w:r>
      <w:r w:rsidRPr="00567B51">
        <w:rPr>
          <w:sz w:val="26"/>
          <w:szCs w:val="26"/>
        </w:rPr>
        <w:t xml:space="preserve"> по _____________20</w:t>
      </w:r>
      <w:r w:rsidR="00FE1F3D" w:rsidRPr="00567B51">
        <w:rPr>
          <w:sz w:val="26"/>
          <w:szCs w:val="26"/>
        </w:rPr>
        <w:t>___</w:t>
      </w:r>
      <w:r w:rsidRPr="00567B51">
        <w:rPr>
          <w:sz w:val="26"/>
          <w:szCs w:val="26"/>
        </w:rPr>
        <w:t xml:space="preserve"> </w:t>
      </w:r>
      <w:r w:rsidR="00FE1F3D" w:rsidRPr="00567B51">
        <w:rPr>
          <w:sz w:val="26"/>
          <w:szCs w:val="26"/>
        </w:rPr>
        <w:t>г</w:t>
      </w:r>
      <w:r w:rsidRPr="00567B51">
        <w:rPr>
          <w:sz w:val="26"/>
          <w:szCs w:val="26"/>
        </w:rPr>
        <w:t xml:space="preserve">. Срок аренды – </w:t>
      </w:r>
      <w:r w:rsidR="00682D08">
        <w:rPr>
          <w:sz w:val="26"/>
          <w:szCs w:val="26"/>
        </w:rPr>
        <w:t>49</w:t>
      </w:r>
      <w:r w:rsidRPr="00567B51">
        <w:rPr>
          <w:sz w:val="26"/>
          <w:szCs w:val="26"/>
        </w:rPr>
        <w:t xml:space="preserve"> лет. </w:t>
      </w:r>
    </w:p>
    <w:p w:rsidR="00F5267C" w:rsidRDefault="00EB7A9A" w:rsidP="00F5267C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ab/>
        <w:t xml:space="preserve">2.2. Договор вступает в силу с момента его регистрации в </w:t>
      </w:r>
      <w:r w:rsidR="00F5267C" w:rsidRPr="00F5267C">
        <w:rPr>
          <w:sz w:val="26"/>
          <w:szCs w:val="26"/>
        </w:rPr>
        <w:t xml:space="preserve">межмуниципальном отделе по Беловскому, </w:t>
      </w:r>
      <w:proofErr w:type="spellStart"/>
      <w:r w:rsidR="00F5267C" w:rsidRPr="00F5267C">
        <w:rPr>
          <w:sz w:val="26"/>
          <w:szCs w:val="26"/>
        </w:rPr>
        <w:t>Большесолдатскому</w:t>
      </w:r>
      <w:proofErr w:type="spellEnd"/>
      <w:r w:rsidR="00F5267C" w:rsidRPr="00F5267C">
        <w:rPr>
          <w:sz w:val="26"/>
          <w:szCs w:val="26"/>
        </w:rPr>
        <w:t xml:space="preserve"> и </w:t>
      </w:r>
      <w:proofErr w:type="spellStart"/>
      <w:r w:rsidR="00F5267C" w:rsidRPr="00F5267C">
        <w:rPr>
          <w:sz w:val="26"/>
          <w:szCs w:val="26"/>
        </w:rPr>
        <w:t>Суджанскому</w:t>
      </w:r>
      <w:proofErr w:type="spellEnd"/>
      <w:r w:rsidR="00F5267C" w:rsidRPr="00F5267C">
        <w:rPr>
          <w:sz w:val="26"/>
          <w:szCs w:val="26"/>
        </w:rPr>
        <w:t xml:space="preserve"> районам Управления Федеральной службы государственной регистрации, кадастра и картографии по Курской области (Управление </w:t>
      </w:r>
      <w:proofErr w:type="spellStart"/>
      <w:r w:rsidR="00F5267C" w:rsidRPr="00F5267C">
        <w:rPr>
          <w:sz w:val="26"/>
          <w:szCs w:val="26"/>
        </w:rPr>
        <w:t>Росреестра</w:t>
      </w:r>
      <w:proofErr w:type="spellEnd"/>
      <w:r w:rsidR="00F5267C" w:rsidRPr="00F5267C">
        <w:rPr>
          <w:sz w:val="26"/>
          <w:szCs w:val="26"/>
        </w:rPr>
        <w:t xml:space="preserve"> по Курской области)</w:t>
      </w:r>
      <w:r w:rsidR="00F5267C">
        <w:rPr>
          <w:sz w:val="26"/>
          <w:szCs w:val="26"/>
        </w:rPr>
        <w:t>.</w:t>
      </w:r>
    </w:p>
    <w:p w:rsidR="00F5267C" w:rsidRDefault="00F5267C" w:rsidP="00F5267C">
      <w:pPr>
        <w:tabs>
          <w:tab w:val="left" w:pos="426"/>
        </w:tabs>
        <w:jc w:val="both"/>
        <w:rPr>
          <w:sz w:val="26"/>
          <w:szCs w:val="26"/>
        </w:rPr>
      </w:pPr>
    </w:p>
    <w:p w:rsidR="00567B51" w:rsidRPr="00567B51" w:rsidRDefault="00EB7A9A" w:rsidP="00F5267C">
      <w:pPr>
        <w:tabs>
          <w:tab w:val="left" w:pos="426"/>
        </w:tabs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3. РАЗМЕР И УСЛОВИЯ ВНЕСЕНИЯ АРЕНДНОЙ ПЛАТЫ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3.1. Размер </w:t>
      </w:r>
      <w:r w:rsidR="00E161D1" w:rsidRPr="00567B51">
        <w:rPr>
          <w:sz w:val="26"/>
          <w:szCs w:val="26"/>
        </w:rPr>
        <w:t xml:space="preserve">ежегодной </w:t>
      </w:r>
      <w:r w:rsidRPr="00567B51">
        <w:rPr>
          <w:sz w:val="26"/>
          <w:szCs w:val="26"/>
        </w:rPr>
        <w:t>арен</w:t>
      </w:r>
      <w:r w:rsidR="00E161D1" w:rsidRPr="00567B51">
        <w:rPr>
          <w:sz w:val="26"/>
          <w:szCs w:val="26"/>
        </w:rPr>
        <w:t>дной платы за земельный участок</w:t>
      </w:r>
      <w:r w:rsidRPr="00567B51">
        <w:rPr>
          <w:sz w:val="26"/>
          <w:szCs w:val="26"/>
        </w:rPr>
        <w:t xml:space="preserve"> составляет - _______(__________</w:t>
      </w:r>
      <w:r w:rsidR="00E161D1" w:rsidRPr="00567B51">
        <w:rPr>
          <w:sz w:val="26"/>
          <w:szCs w:val="26"/>
        </w:rPr>
        <w:t>_______</w:t>
      </w:r>
      <w:r w:rsidRPr="00567B51">
        <w:rPr>
          <w:sz w:val="26"/>
          <w:szCs w:val="26"/>
        </w:rPr>
        <w:t xml:space="preserve">_) руб. </w:t>
      </w:r>
      <w:r w:rsidR="00E161D1" w:rsidRPr="00567B51">
        <w:rPr>
          <w:sz w:val="26"/>
          <w:szCs w:val="26"/>
        </w:rPr>
        <w:t xml:space="preserve">____ </w:t>
      </w:r>
      <w:r w:rsidRPr="00567B51">
        <w:rPr>
          <w:sz w:val="26"/>
          <w:szCs w:val="26"/>
        </w:rPr>
        <w:t>коп.</w:t>
      </w:r>
      <w:r w:rsidR="00E161D1" w:rsidRPr="00567B51">
        <w:rPr>
          <w:sz w:val="26"/>
          <w:szCs w:val="26"/>
        </w:rPr>
        <w:t>, _______(________________) руб. ____ коп</w:t>
      </w:r>
      <w:proofErr w:type="gramStart"/>
      <w:r w:rsidR="00E161D1" w:rsidRPr="00567B51">
        <w:rPr>
          <w:sz w:val="26"/>
          <w:szCs w:val="26"/>
        </w:rPr>
        <w:t>.</w:t>
      </w:r>
      <w:proofErr w:type="gramEnd"/>
      <w:r w:rsidR="00E161D1" w:rsidRPr="00567B51">
        <w:rPr>
          <w:sz w:val="26"/>
          <w:szCs w:val="26"/>
        </w:rPr>
        <w:t xml:space="preserve"> </w:t>
      </w:r>
      <w:proofErr w:type="gramStart"/>
      <w:r w:rsidR="00E161D1" w:rsidRPr="00567B51">
        <w:rPr>
          <w:sz w:val="26"/>
          <w:szCs w:val="26"/>
        </w:rPr>
        <w:t>в</w:t>
      </w:r>
      <w:proofErr w:type="gramEnd"/>
      <w:r w:rsidR="00E161D1" w:rsidRPr="00567B51">
        <w:rPr>
          <w:sz w:val="26"/>
          <w:szCs w:val="26"/>
        </w:rPr>
        <w:t xml:space="preserve"> месяц.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За весь период аренды</w:t>
      </w:r>
      <w:proofErr w:type="gramStart"/>
      <w:r w:rsidRPr="00567B51">
        <w:rPr>
          <w:sz w:val="26"/>
          <w:szCs w:val="26"/>
        </w:rPr>
        <w:t xml:space="preserve"> - ____________ (___________________) </w:t>
      </w:r>
      <w:proofErr w:type="gramEnd"/>
      <w:r w:rsidRPr="00567B51">
        <w:rPr>
          <w:sz w:val="26"/>
          <w:szCs w:val="26"/>
        </w:rPr>
        <w:t>рублей.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lastRenderedPageBreak/>
        <w:t xml:space="preserve">3.2. </w:t>
      </w:r>
      <w:r w:rsidR="00F24B10" w:rsidRPr="00F24B10">
        <w:rPr>
          <w:sz w:val="26"/>
          <w:szCs w:val="26"/>
        </w:rPr>
        <w:t xml:space="preserve">Арендная плата вносится Арендатором ежемесячно до 10 (Десятого) числа </w:t>
      </w:r>
      <w:r w:rsidR="00F24B10">
        <w:rPr>
          <w:sz w:val="26"/>
          <w:szCs w:val="26"/>
        </w:rPr>
        <w:t>месяца, следующего за расчетным</w:t>
      </w:r>
      <w:r w:rsidRPr="00567B51">
        <w:rPr>
          <w:sz w:val="26"/>
          <w:szCs w:val="26"/>
        </w:rPr>
        <w:t xml:space="preserve">, на счет УФК по Курской области_______________________________ ИНН_______ ; КПП________; </w:t>
      </w:r>
      <w:proofErr w:type="spellStart"/>
      <w:proofErr w:type="gramStart"/>
      <w:r w:rsidRPr="00567B51">
        <w:rPr>
          <w:sz w:val="26"/>
          <w:szCs w:val="26"/>
        </w:rPr>
        <w:t>р</w:t>
      </w:r>
      <w:proofErr w:type="spellEnd"/>
      <w:proofErr w:type="gramEnd"/>
      <w:r w:rsidRPr="00567B51">
        <w:rPr>
          <w:sz w:val="26"/>
          <w:szCs w:val="26"/>
        </w:rPr>
        <w:t>/</w:t>
      </w:r>
      <w:proofErr w:type="spellStart"/>
      <w:r w:rsidRPr="00567B51">
        <w:rPr>
          <w:sz w:val="26"/>
          <w:szCs w:val="26"/>
        </w:rPr>
        <w:t>сч</w:t>
      </w:r>
      <w:proofErr w:type="spellEnd"/>
      <w:r w:rsidRPr="00567B51">
        <w:rPr>
          <w:sz w:val="26"/>
          <w:szCs w:val="26"/>
        </w:rPr>
        <w:t xml:space="preserve"> _______________ в Отделении Курск г. Курск. БИК ____________; код платежа</w:t>
      </w:r>
      <w:proofErr w:type="gramStart"/>
      <w:r w:rsidRPr="00567B51">
        <w:rPr>
          <w:sz w:val="26"/>
          <w:szCs w:val="26"/>
        </w:rPr>
        <w:t xml:space="preserve"> - _________; </w:t>
      </w:r>
      <w:proofErr w:type="gramEnd"/>
      <w:r w:rsidRPr="00567B51">
        <w:rPr>
          <w:sz w:val="26"/>
          <w:szCs w:val="26"/>
        </w:rPr>
        <w:t>ОКТМО ____________________.</w:t>
      </w:r>
    </w:p>
    <w:p w:rsidR="00EB7A9A" w:rsidRPr="00567B51" w:rsidRDefault="00EB7A9A" w:rsidP="00567B51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Сумма внесенного задатка в размере </w:t>
      </w:r>
      <w:r w:rsidR="00F24B10" w:rsidRPr="00F24B10">
        <w:rPr>
          <w:sz w:val="26"/>
          <w:szCs w:val="26"/>
        </w:rPr>
        <w:t>1800 (Одн</w:t>
      </w:r>
      <w:r w:rsidR="00F24B10">
        <w:rPr>
          <w:sz w:val="26"/>
          <w:szCs w:val="26"/>
        </w:rPr>
        <w:t>а тысяча восемьсот) руб. 00 коп</w:t>
      </w:r>
      <w:proofErr w:type="gramStart"/>
      <w:r w:rsidR="00567B51" w:rsidRPr="00567B51">
        <w:rPr>
          <w:sz w:val="26"/>
          <w:szCs w:val="26"/>
        </w:rPr>
        <w:t>.</w:t>
      </w:r>
      <w:proofErr w:type="gramEnd"/>
      <w:r w:rsidRPr="00567B51">
        <w:rPr>
          <w:sz w:val="26"/>
          <w:szCs w:val="26"/>
        </w:rPr>
        <w:t xml:space="preserve"> </w:t>
      </w:r>
      <w:proofErr w:type="gramStart"/>
      <w:r w:rsidRPr="00567B51">
        <w:rPr>
          <w:sz w:val="26"/>
          <w:szCs w:val="26"/>
        </w:rPr>
        <w:t>з</w:t>
      </w:r>
      <w:proofErr w:type="gramEnd"/>
      <w:r w:rsidRPr="00567B51">
        <w:rPr>
          <w:sz w:val="26"/>
          <w:szCs w:val="26"/>
        </w:rPr>
        <w:t>асчитывается в счет арендной платы.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3.3. Арендная плата начисляется с момента подписания сторонами акта приема-п</w:t>
      </w:r>
      <w:r w:rsidR="00996047" w:rsidRPr="00567B51">
        <w:rPr>
          <w:sz w:val="26"/>
          <w:szCs w:val="26"/>
        </w:rPr>
        <w:t>ередачи Участка</w:t>
      </w:r>
      <w:r w:rsidRPr="00567B51">
        <w:rPr>
          <w:sz w:val="26"/>
          <w:szCs w:val="26"/>
        </w:rPr>
        <w:t>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</w:t>
      </w:r>
      <w:r w:rsidR="00567B51">
        <w:rPr>
          <w:sz w:val="26"/>
          <w:szCs w:val="26"/>
        </w:rPr>
        <w:t>ательства Российской Федерации.</w:t>
      </w:r>
    </w:p>
    <w:p w:rsidR="00567B51" w:rsidRPr="00567B51" w:rsidRDefault="00EB7A9A" w:rsidP="008F1952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4. ПРАВА И ОБЯЗАННОСТИ СТОРОН</w:t>
      </w:r>
    </w:p>
    <w:p w:rsidR="00EB7A9A" w:rsidRPr="00567B51" w:rsidRDefault="00EB7A9A" w:rsidP="00EB7A9A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4.1. Арендодатель имеет право: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4.1.1. Требовать досрочного расторжения Договора: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- при использовании Участка не по целевому назначению,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- при  использовании способами, приводящими к его порче,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- при невнесении арендной платы более чем за 2 </w:t>
      </w:r>
      <w:r w:rsidR="00326EF6" w:rsidRPr="00567B51">
        <w:rPr>
          <w:sz w:val="26"/>
          <w:szCs w:val="26"/>
        </w:rPr>
        <w:t>месяца</w:t>
      </w:r>
      <w:r w:rsidRPr="00567B51">
        <w:rPr>
          <w:sz w:val="26"/>
          <w:szCs w:val="26"/>
        </w:rPr>
        <w:t xml:space="preserve"> подряд в соответствии с п. 3.2. Договора, 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- в случае </w:t>
      </w:r>
      <w:proofErr w:type="spellStart"/>
      <w:r w:rsidRPr="00567B51">
        <w:rPr>
          <w:sz w:val="26"/>
          <w:szCs w:val="26"/>
        </w:rPr>
        <w:t>неподписания</w:t>
      </w:r>
      <w:proofErr w:type="spellEnd"/>
      <w:r w:rsidRPr="00567B51">
        <w:rPr>
          <w:sz w:val="26"/>
          <w:szCs w:val="26"/>
        </w:rPr>
        <w:t xml:space="preserve"> Арендатором дополнительных соглашений к Договору в соответствии с п. 3.4.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7A9A" w:rsidRPr="00567B51" w:rsidRDefault="00EB7A9A" w:rsidP="00EB7A9A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4.2. Арендодатель обязан: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4.2.1. Выполнять в полном объеме все условия Договора.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4.2.2. Передать Арендатору Участок по акту приема-передачи в </w:t>
      </w:r>
      <w:r w:rsidR="00567B51" w:rsidRPr="00567B51">
        <w:rPr>
          <w:sz w:val="26"/>
          <w:szCs w:val="26"/>
        </w:rPr>
        <w:t>30-дневный срок с момента заключения договора</w:t>
      </w:r>
      <w:r w:rsidRPr="00567B51">
        <w:rPr>
          <w:sz w:val="26"/>
          <w:szCs w:val="26"/>
        </w:rPr>
        <w:t>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4.2.4.Своевременно производить перерасчет арендной платы и своевременно информировать об этом Арендатора.</w:t>
      </w:r>
    </w:p>
    <w:p w:rsidR="00EB7A9A" w:rsidRPr="00567B51" w:rsidRDefault="00EB7A9A" w:rsidP="00EB7A9A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4.3. Арендатор имеет право: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4.3.1.Использовать Участок на условиях, установленных Договором.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EB7A9A" w:rsidRPr="00567B51" w:rsidRDefault="00EB7A9A" w:rsidP="00EB7A9A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4.4. Арендатор обязан:</w:t>
      </w:r>
    </w:p>
    <w:p w:rsidR="00EB7A9A" w:rsidRPr="00567B51" w:rsidRDefault="00EB7A9A" w:rsidP="00EB7A9A">
      <w:pPr>
        <w:ind w:firstLine="567"/>
        <w:jc w:val="both"/>
        <w:rPr>
          <w:b/>
          <w:sz w:val="26"/>
          <w:szCs w:val="26"/>
        </w:rPr>
      </w:pPr>
      <w:r w:rsidRPr="00567B51">
        <w:rPr>
          <w:sz w:val="26"/>
          <w:szCs w:val="26"/>
        </w:rPr>
        <w:t>4.4.1. Выполнять в полном объеме все условия Договора.</w:t>
      </w:r>
    </w:p>
    <w:p w:rsidR="00EB7A9A" w:rsidRPr="00567B51" w:rsidRDefault="00EB7A9A" w:rsidP="00EB7A9A">
      <w:pPr>
        <w:ind w:firstLine="567"/>
        <w:jc w:val="both"/>
        <w:rPr>
          <w:b/>
          <w:sz w:val="26"/>
          <w:szCs w:val="26"/>
        </w:rPr>
      </w:pPr>
      <w:r w:rsidRPr="00567B51">
        <w:rPr>
          <w:sz w:val="26"/>
          <w:szCs w:val="26"/>
        </w:rPr>
        <w:lastRenderedPageBreak/>
        <w:t>4.4.2. Использовать Участок в соответствии с целевым назначением и разрешенным использованием.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4.4.3. Уплачивать в размере и на условиях, установленных Договором, арендную плату.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4.4.5. Письменно  сообщить  Арендодателю не позднее</w:t>
      </w:r>
      <w:r w:rsidR="00567B51" w:rsidRPr="00567B51">
        <w:rPr>
          <w:sz w:val="26"/>
          <w:szCs w:val="26"/>
        </w:rPr>
        <w:t>, чем</w:t>
      </w:r>
      <w:r w:rsidRPr="00567B51">
        <w:rPr>
          <w:sz w:val="26"/>
          <w:szCs w:val="26"/>
        </w:rPr>
        <w:t xml:space="preserve">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4.4.7. Письменно в десятидневный срок  уведомить Арендодателя об изменении своих реквизитов.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4.4.8. Нести расходы по Государственной регистрации настоящего договора аренды.</w:t>
      </w:r>
    </w:p>
    <w:p w:rsidR="00EB7A9A" w:rsidRPr="00567B51" w:rsidRDefault="00EB7A9A" w:rsidP="00EB7A9A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4.5. Арендодатель и Аре</w:t>
      </w:r>
      <w:r w:rsidR="00567B51" w:rsidRPr="00567B51">
        <w:rPr>
          <w:sz w:val="26"/>
          <w:szCs w:val="26"/>
        </w:rPr>
        <w:t xml:space="preserve">ндатор имеют иные права и исполняют иные </w:t>
      </w:r>
      <w:r w:rsidRPr="00567B51">
        <w:rPr>
          <w:sz w:val="26"/>
          <w:szCs w:val="26"/>
        </w:rPr>
        <w:t>обязанности, установленные законодательством Российской Федерации.</w:t>
      </w:r>
    </w:p>
    <w:p w:rsidR="002423E2" w:rsidRPr="00567B51" w:rsidRDefault="002423E2" w:rsidP="00EB7A9A">
      <w:pPr>
        <w:jc w:val="center"/>
        <w:rPr>
          <w:sz w:val="26"/>
          <w:szCs w:val="26"/>
        </w:rPr>
      </w:pPr>
    </w:p>
    <w:p w:rsidR="00567B51" w:rsidRPr="00567B51" w:rsidRDefault="00EB7A9A" w:rsidP="008F1952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5. ОТВЕТСТВЕННОСТЬ СТОРОН</w:t>
      </w:r>
    </w:p>
    <w:p w:rsidR="00EB7A9A" w:rsidRPr="00567B51" w:rsidRDefault="00EB7A9A" w:rsidP="00EB7A9A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B7A9A" w:rsidRPr="00567B51" w:rsidRDefault="00EB7A9A" w:rsidP="00EB7A9A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5.2. За нарушение срока внесения арендной платы по Договору Арендатор выплачивает Арендодателю пени из расчета 0,5</w:t>
      </w:r>
      <w:r w:rsidR="00301605" w:rsidRPr="00567B51">
        <w:rPr>
          <w:sz w:val="26"/>
          <w:szCs w:val="26"/>
        </w:rPr>
        <w:t>% от размера не</w:t>
      </w:r>
      <w:r w:rsidRPr="00567B51">
        <w:rPr>
          <w:sz w:val="26"/>
          <w:szCs w:val="26"/>
        </w:rPr>
        <w:t>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EB7A9A" w:rsidRDefault="00EB7A9A" w:rsidP="00EB7A9A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67B51" w:rsidRPr="00567B51" w:rsidRDefault="00567B51" w:rsidP="00EB7A9A">
      <w:pPr>
        <w:ind w:firstLine="708"/>
        <w:jc w:val="both"/>
        <w:rPr>
          <w:sz w:val="26"/>
          <w:szCs w:val="26"/>
        </w:rPr>
      </w:pPr>
    </w:p>
    <w:p w:rsidR="00567B51" w:rsidRPr="00567B51" w:rsidRDefault="00EB7A9A" w:rsidP="008F1952">
      <w:pPr>
        <w:tabs>
          <w:tab w:val="left" w:pos="567"/>
        </w:tabs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6. ИЗМЕНЕНИЕ, РАСТОРЖЕНИЕ И ПРЕКРАЩЕНИЕ ДОГОВОРА</w:t>
      </w:r>
    </w:p>
    <w:p w:rsidR="00EB7A9A" w:rsidRPr="00567B51" w:rsidRDefault="00EB7A9A" w:rsidP="00EB7A9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6.1. Все изменения и (или) дополнения к Договору оформляются Сторонами в письменной форме.</w:t>
      </w:r>
    </w:p>
    <w:p w:rsidR="00EB7A9A" w:rsidRPr="00567B51" w:rsidRDefault="00EB7A9A" w:rsidP="00EB7A9A">
      <w:pPr>
        <w:tabs>
          <w:tab w:val="left" w:pos="567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ab/>
        <w:t xml:space="preserve">6.2. </w:t>
      </w:r>
      <w:proofErr w:type="gramStart"/>
      <w:r w:rsidRPr="00567B51">
        <w:rPr>
          <w:sz w:val="26"/>
          <w:szCs w:val="26"/>
        </w:rPr>
        <w:t>Договор</w:t>
      </w:r>
      <w:proofErr w:type="gramEnd"/>
      <w:r w:rsidRPr="00567B51">
        <w:rPr>
          <w:sz w:val="26"/>
          <w:szCs w:val="26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EB7A9A" w:rsidRPr="00567B51" w:rsidRDefault="00EB7A9A" w:rsidP="00EB7A9A">
      <w:pPr>
        <w:jc w:val="center"/>
        <w:rPr>
          <w:sz w:val="26"/>
          <w:szCs w:val="26"/>
        </w:rPr>
      </w:pPr>
    </w:p>
    <w:p w:rsidR="00567B51" w:rsidRPr="00567B51" w:rsidRDefault="00EB7A9A" w:rsidP="008F1952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7. РАССМОТРЕНИЕ И УРЕГУЛИРОВАНИЕ СПОРОВ</w:t>
      </w:r>
    </w:p>
    <w:p w:rsidR="00EB7A9A" w:rsidRDefault="00EB7A9A" w:rsidP="00EB7A9A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7.1. Все споры между Сторонами, возникающие по Договору, разрешаются в соответствии с законода</w:t>
      </w:r>
      <w:r w:rsidR="00301605" w:rsidRPr="00567B51">
        <w:rPr>
          <w:sz w:val="26"/>
          <w:szCs w:val="26"/>
        </w:rPr>
        <w:t>тельством  Российской Федерации, с соблюдением претензионного порядка.</w:t>
      </w:r>
    </w:p>
    <w:p w:rsidR="00B23AAD" w:rsidRPr="00567B51" w:rsidRDefault="00B23AAD" w:rsidP="00EB7A9A">
      <w:pPr>
        <w:ind w:firstLine="708"/>
        <w:jc w:val="both"/>
        <w:rPr>
          <w:sz w:val="26"/>
          <w:szCs w:val="26"/>
        </w:rPr>
      </w:pPr>
    </w:p>
    <w:p w:rsidR="00567B51" w:rsidRPr="00567B51" w:rsidRDefault="00EB7A9A" w:rsidP="008F1952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8. ИНЫЕ УСЛОВИЯ ДОГОВОРА</w:t>
      </w:r>
    </w:p>
    <w:p w:rsidR="00EB7A9A" w:rsidRPr="00567B51" w:rsidRDefault="00EB7A9A" w:rsidP="00EB7A9A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8.1. Срок действия договора субаренды не может превышать срок действия Договора.</w:t>
      </w:r>
    </w:p>
    <w:p w:rsidR="00EB7A9A" w:rsidRPr="00567B51" w:rsidRDefault="00EB7A9A" w:rsidP="00EB7A9A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8.2. При досрочном расторжении Договора договор субаренды земельного участка прекращает свое действие.</w:t>
      </w:r>
    </w:p>
    <w:p w:rsidR="00EB7A9A" w:rsidRPr="00567B51" w:rsidRDefault="00EB7A9A" w:rsidP="00EB7A9A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50482C" w:rsidRPr="00567B51" w:rsidRDefault="0050482C" w:rsidP="0050482C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lastRenderedPageBreak/>
        <w:tab/>
      </w:r>
      <w:r w:rsidRPr="00567B51">
        <w:rPr>
          <w:sz w:val="26"/>
          <w:szCs w:val="26"/>
        </w:rPr>
        <w:tab/>
      </w:r>
      <w:r w:rsidR="00EB7A9A" w:rsidRPr="00567B51">
        <w:rPr>
          <w:sz w:val="26"/>
          <w:szCs w:val="26"/>
        </w:rPr>
        <w:t xml:space="preserve">8.4. Договор  составлен в 3-х экземплярах,  имеющих одинаковую юридическую  силу,  из  которых  по  одному  </w:t>
      </w:r>
      <w:r w:rsidR="009E3101" w:rsidRPr="00567B51">
        <w:rPr>
          <w:sz w:val="26"/>
          <w:szCs w:val="26"/>
        </w:rPr>
        <w:t xml:space="preserve">экземпляру хранится у Сторон, </w:t>
      </w:r>
      <w:r w:rsidRPr="00567B51">
        <w:rPr>
          <w:sz w:val="26"/>
          <w:szCs w:val="26"/>
        </w:rPr>
        <w:t xml:space="preserve">один </w:t>
      </w:r>
      <w:r w:rsidR="00EB7A9A" w:rsidRPr="00567B51">
        <w:rPr>
          <w:sz w:val="26"/>
          <w:szCs w:val="26"/>
        </w:rPr>
        <w:t xml:space="preserve">экземпляр в </w:t>
      </w:r>
      <w:r w:rsidR="00CF7F74" w:rsidRPr="00CF7F74">
        <w:rPr>
          <w:sz w:val="26"/>
          <w:szCs w:val="26"/>
        </w:rPr>
        <w:t xml:space="preserve">межмуниципальном отделе по Беловскому, </w:t>
      </w:r>
      <w:proofErr w:type="spellStart"/>
      <w:r w:rsidR="00CF7F74" w:rsidRPr="00CF7F74">
        <w:rPr>
          <w:sz w:val="26"/>
          <w:szCs w:val="26"/>
        </w:rPr>
        <w:t>Большесолдатскому</w:t>
      </w:r>
      <w:proofErr w:type="spellEnd"/>
      <w:r w:rsidR="00CF7F74" w:rsidRPr="00CF7F74">
        <w:rPr>
          <w:sz w:val="26"/>
          <w:szCs w:val="26"/>
        </w:rPr>
        <w:t xml:space="preserve"> и </w:t>
      </w:r>
      <w:proofErr w:type="spellStart"/>
      <w:r w:rsidR="00CF7F74" w:rsidRPr="00CF7F74">
        <w:rPr>
          <w:sz w:val="26"/>
          <w:szCs w:val="26"/>
        </w:rPr>
        <w:t>Суджанскому</w:t>
      </w:r>
      <w:proofErr w:type="spellEnd"/>
      <w:r w:rsidR="00CF7F74" w:rsidRPr="00CF7F74">
        <w:rPr>
          <w:sz w:val="26"/>
          <w:szCs w:val="26"/>
        </w:rPr>
        <w:t xml:space="preserve"> районам Управления Федеральной службы государственной регистрации, кадастра и картографии по Курской области (Управление </w:t>
      </w:r>
      <w:proofErr w:type="spellStart"/>
      <w:r w:rsidR="00CF7F74" w:rsidRPr="00CF7F74">
        <w:rPr>
          <w:sz w:val="26"/>
          <w:szCs w:val="26"/>
        </w:rPr>
        <w:t>Росреестра</w:t>
      </w:r>
      <w:proofErr w:type="spellEnd"/>
      <w:r w:rsidR="00CF7F74" w:rsidRPr="00CF7F74">
        <w:rPr>
          <w:sz w:val="26"/>
          <w:szCs w:val="26"/>
        </w:rPr>
        <w:t xml:space="preserve"> по Курской области)</w:t>
      </w:r>
      <w:r w:rsidRPr="00567B51">
        <w:rPr>
          <w:sz w:val="26"/>
          <w:szCs w:val="26"/>
        </w:rPr>
        <w:t>.</w:t>
      </w:r>
    </w:p>
    <w:p w:rsidR="00567B51" w:rsidRPr="00567B51" w:rsidRDefault="00567B51" w:rsidP="0050482C">
      <w:pPr>
        <w:tabs>
          <w:tab w:val="left" w:pos="426"/>
        </w:tabs>
        <w:jc w:val="both"/>
        <w:rPr>
          <w:sz w:val="26"/>
          <w:szCs w:val="26"/>
        </w:rPr>
      </w:pPr>
    </w:p>
    <w:p w:rsidR="00567B51" w:rsidRPr="00567B51" w:rsidRDefault="00567B51" w:rsidP="0050482C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Приложения к Договору: акт приема-передачи, расчет арендной платы              </w:t>
      </w:r>
    </w:p>
    <w:p w:rsidR="00EB7A9A" w:rsidRPr="00567B51" w:rsidRDefault="00EB7A9A" w:rsidP="0050482C">
      <w:pPr>
        <w:ind w:firstLine="708"/>
        <w:jc w:val="both"/>
        <w:rPr>
          <w:sz w:val="26"/>
          <w:szCs w:val="26"/>
        </w:rPr>
      </w:pPr>
    </w:p>
    <w:p w:rsidR="00EB7A9A" w:rsidRPr="00567B51" w:rsidRDefault="00EB7A9A" w:rsidP="00EB7A9A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9. АДРЕСА И БАНКОВСКИЕ РЕКВИЗИТЫ СТОРОН</w:t>
      </w:r>
    </w:p>
    <w:p w:rsidR="00EB7A9A" w:rsidRPr="00567B51" w:rsidRDefault="00EB7A9A" w:rsidP="009271A9">
      <w:pPr>
        <w:tabs>
          <w:tab w:val="center" w:pos="4960"/>
        </w:tabs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Арендодатель:</w:t>
      </w:r>
      <w:r w:rsidR="009271A9">
        <w:rPr>
          <w:b/>
          <w:sz w:val="26"/>
          <w:szCs w:val="26"/>
        </w:rPr>
        <w:t xml:space="preserve">                         </w:t>
      </w:r>
      <w:r w:rsidR="009271A9">
        <w:rPr>
          <w:b/>
          <w:sz w:val="26"/>
          <w:szCs w:val="26"/>
        </w:rPr>
        <w:tab/>
        <w:t xml:space="preserve">    Арендатор: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9271A9" w:rsidRPr="009271A9" w:rsidTr="009271A9">
        <w:tc>
          <w:tcPr>
            <w:tcW w:w="4644" w:type="dxa"/>
            <w:shd w:val="clear" w:color="auto" w:fill="auto"/>
          </w:tcPr>
          <w:p w:rsidR="009271A9" w:rsidRPr="009271A9" w:rsidRDefault="009271A9" w:rsidP="00585055">
            <w:pPr>
              <w:ind w:right="108"/>
              <w:rPr>
                <w:b/>
                <w:sz w:val="26"/>
                <w:szCs w:val="26"/>
              </w:rPr>
            </w:pPr>
            <w:r w:rsidRPr="009271A9">
              <w:rPr>
                <w:b/>
                <w:sz w:val="26"/>
                <w:szCs w:val="26"/>
              </w:rPr>
              <w:t xml:space="preserve">Администрация </w:t>
            </w:r>
            <w:proofErr w:type="spellStart"/>
            <w:r w:rsidRPr="009271A9">
              <w:rPr>
                <w:b/>
                <w:sz w:val="26"/>
                <w:szCs w:val="26"/>
              </w:rPr>
              <w:t>Волоконского</w:t>
            </w:r>
            <w:proofErr w:type="spellEnd"/>
            <w:r w:rsidRPr="009271A9">
              <w:rPr>
                <w:b/>
                <w:sz w:val="26"/>
                <w:szCs w:val="26"/>
              </w:rPr>
              <w:t xml:space="preserve"> сельсовета Большесолдатского района Курской области</w:t>
            </w:r>
          </w:p>
          <w:p w:rsidR="009271A9" w:rsidRPr="009271A9" w:rsidRDefault="009271A9" w:rsidP="00585055">
            <w:pPr>
              <w:autoSpaceDE w:val="0"/>
              <w:autoSpaceDN w:val="0"/>
              <w:adjustRightInd w:val="0"/>
              <w:ind w:right="208"/>
              <w:rPr>
                <w:sz w:val="26"/>
                <w:szCs w:val="26"/>
              </w:rPr>
            </w:pPr>
            <w:r w:rsidRPr="009271A9">
              <w:rPr>
                <w:sz w:val="26"/>
                <w:szCs w:val="26"/>
              </w:rPr>
              <w:t xml:space="preserve">Юридический и почтовый адрес: </w:t>
            </w:r>
          </w:p>
          <w:p w:rsidR="009271A9" w:rsidRPr="009271A9" w:rsidRDefault="009271A9" w:rsidP="00585055">
            <w:pPr>
              <w:ind w:right="108"/>
              <w:rPr>
                <w:spacing w:val="-12"/>
                <w:sz w:val="26"/>
                <w:szCs w:val="26"/>
              </w:rPr>
            </w:pPr>
            <w:r w:rsidRPr="009271A9">
              <w:rPr>
                <w:spacing w:val="-12"/>
                <w:sz w:val="26"/>
                <w:szCs w:val="26"/>
              </w:rPr>
              <w:t xml:space="preserve">307855, Курская область, Большесолдатский район, село Волоконск </w:t>
            </w:r>
          </w:p>
          <w:p w:rsidR="009271A9" w:rsidRPr="009271A9" w:rsidRDefault="009271A9" w:rsidP="00585055">
            <w:pPr>
              <w:autoSpaceDE w:val="0"/>
              <w:autoSpaceDN w:val="0"/>
              <w:adjustRightInd w:val="0"/>
              <w:ind w:right="208"/>
              <w:rPr>
                <w:sz w:val="26"/>
                <w:szCs w:val="26"/>
              </w:rPr>
            </w:pPr>
            <w:r w:rsidRPr="009271A9">
              <w:rPr>
                <w:sz w:val="26"/>
                <w:szCs w:val="26"/>
              </w:rPr>
              <w:t xml:space="preserve">УФК по Курской области (Администрация </w:t>
            </w:r>
            <w:proofErr w:type="spellStart"/>
            <w:r w:rsidRPr="009271A9">
              <w:rPr>
                <w:sz w:val="26"/>
                <w:szCs w:val="26"/>
              </w:rPr>
              <w:t>Волоконского</w:t>
            </w:r>
            <w:proofErr w:type="spellEnd"/>
            <w:r w:rsidRPr="009271A9">
              <w:rPr>
                <w:sz w:val="26"/>
                <w:szCs w:val="26"/>
              </w:rPr>
              <w:t xml:space="preserve"> сельсовета Большесолдатского района Курской области) </w:t>
            </w:r>
            <w:proofErr w:type="gramStart"/>
            <w:r w:rsidRPr="009271A9">
              <w:rPr>
                <w:sz w:val="26"/>
                <w:szCs w:val="26"/>
              </w:rPr>
              <w:t>л</w:t>
            </w:r>
            <w:proofErr w:type="gramEnd"/>
            <w:r w:rsidRPr="009271A9">
              <w:rPr>
                <w:sz w:val="26"/>
                <w:szCs w:val="26"/>
              </w:rPr>
              <w:t>/с 04443004280</w:t>
            </w:r>
          </w:p>
          <w:p w:rsidR="009271A9" w:rsidRPr="009271A9" w:rsidRDefault="009271A9" w:rsidP="00585055">
            <w:pPr>
              <w:ind w:right="108"/>
              <w:rPr>
                <w:spacing w:val="-12"/>
                <w:sz w:val="26"/>
                <w:szCs w:val="26"/>
              </w:rPr>
            </w:pPr>
            <w:r w:rsidRPr="009271A9">
              <w:rPr>
                <w:spacing w:val="-12"/>
                <w:sz w:val="26"/>
                <w:szCs w:val="26"/>
              </w:rPr>
              <w:t xml:space="preserve">ИНН 4602001640, КПП 460201001, </w:t>
            </w:r>
            <w:proofErr w:type="gramStart"/>
            <w:r w:rsidRPr="009271A9">
              <w:rPr>
                <w:spacing w:val="-12"/>
                <w:sz w:val="26"/>
                <w:szCs w:val="26"/>
              </w:rPr>
              <w:t>р</w:t>
            </w:r>
            <w:proofErr w:type="gramEnd"/>
            <w:r w:rsidRPr="009271A9">
              <w:rPr>
                <w:spacing w:val="-12"/>
                <w:sz w:val="26"/>
                <w:szCs w:val="26"/>
              </w:rPr>
              <w:t>/с 40101810600000010001 в Отделении Курск г. Курск, БИК 043807001, КБК 00120705030100000180, ОГРН 1024600785330, ОКТМО 38603412</w:t>
            </w:r>
          </w:p>
        </w:tc>
        <w:tc>
          <w:tcPr>
            <w:tcW w:w="4644" w:type="dxa"/>
          </w:tcPr>
          <w:p w:rsidR="009271A9" w:rsidRPr="009271A9" w:rsidRDefault="009271A9" w:rsidP="00585055">
            <w:pPr>
              <w:ind w:right="108"/>
              <w:rPr>
                <w:b/>
                <w:sz w:val="26"/>
                <w:szCs w:val="26"/>
              </w:rPr>
            </w:pPr>
          </w:p>
        </w:tc>
      </w:tr>
      <w:tr w:rsidR="009271A9" w:rsidRPr="009271A9" w:rsidTr="009271A9">
        <w:tc>
          <w:tcPr>
            <w:tcW w:w="4644" w:type="dxa"/>
            <w:shd w:val="clear" w:color="auto" w:fill="auto"/>
          </w:tcPr>
          <w:p w:rsidR="009271A9" w:rsidRPr="009271A9" w:rsidRDefault="009271A9" w:rsidP="005850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9271A9" w:rsidRPr="009271A9" w:rsidRDefault="009271A9" w:rsidP="005850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271A9" w:rsidRPr="009271A9" w:rsidTr="009271A9">
        <w:tc>
          <w:tcPr>
            <w:tcW w:w="4644" w:type="dxa"/>
            <w:shd w:val="clear" w:color="auto" w:fill="auto"/>
          </w:tcPr>
          <w:p w:rsidR="009271A9" w:rsidRPr="009271A9" w:rsidRDefault="009271A9" w:rsidP="00585055">
            <w:pPr>
              <w:rPr>
                <w:sz w:val="26"/>
                <w:szCs w:val="26"/>
              </w:rPr>
            </w:pPr>
            <w:r w:rsidRPr="009271A9">
              <w:rPr>
                <w:sz w:val="26"/>
                <w:szCs w:val="26"/>
              </w:rPr>
              <w:t xml:space="preserve">Глава </w:t>
            </w:r>
            <w:proofErr w:type="spellStart"/>
            <w:r w:rsidRPr="009271A9">
              <w:rPr>
                <w:sz w:val="26"/>
                <w:szCs w:val="26"/>
              </w:rPr>
              <w:t>Волоконского</w:t>
            </w:r>
            <w:proofErr w:type="spellEnd"/>
            <w:r w:rsidRPr="009271A9">
              <w:rPr>
                <w:sz w:val="26"/>
                <w:szCs w:val="26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4644" w:type="dxa"/>
          </w:tcPr>
          <w:p w:rsidR="009271A9" w:rsidRPr="009271A9" w:rsidRDefault="009271A9" w:rsidP="00585055">
            <w:pPr>
              <w:rPr>
                <w:sz w:val="26"/>
                <w:szCs w:val="26"/>
              </w:rPr>
            </w:pPr>
          </w:p>
        </w:tc>
      </w:tr>
      <w:tr w:rsidR="009271A9" w:rsidRPr="009271A9" w:rsidTr="009271A9">
        <w:tc>
          <w:tcPr>
            <w:tcW w:w="4644" w:type="dxa"/>
            <w:shd w:val="clear" w:color="auto" w:fill="auto"/>
          </w:tcPr>
          <w:p w:rsidR="009271A9" w:rsidRPr="009271A9" w:rsidRDefault="009271A9" w:rsidP="00E74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  <w:r w:rsidR="00E74BBB">
              <w:rPr>
                <w:sz w:val="26"/>
                <w:szCs w:val="26"/>
              </w:rPr>
              <w:t>Е.А. Минаков</w:t>
            </w:r>
          </w:p>
        </w:tc>
        <w:tc>
          <w:tcPr>
            <w:tcW w:w="4644" w:type="dxa"/>
          </w:tcPr>
          <w:p w:rsidR="009271A9" w:rsidRPr="009271A9" w:rsidRDefault="009271A9" w:rsidP="00585055">
            <w:pPr>
              <w:rPr>
                <w:sz w:val="26"/>
                <w:szCs w:val="26"/>
              </w:rPr>
            </w:pPr>
          </w:p>
        </w:tc>
      </w:tr>
    </w:tbl>
    <w:p w:rsidR="007961D7" w:rsidRDefault="007961D7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9271A9" w:rsidRDefault="009271A9" w:rsidP="00996047">
      <w:pPr>
        <w:ind w:left="6372" w:firstLine="708"/>
        <w:rPr>
          <w:sz w:val="24"/>
          <w:szCs w:val="24"/>
        </w:rPr>
      </w:pPr>
    </w:p>
    <w:p w:rsidR="00EB7A9A" w:rsidRPr="00220F7D" w:rsidRDefault="00EB7A9A" w:rsidP="00996047">
      <w:pPr>
        <w:ind w:left="6372" w:firstLine="708"/>
        <w:rPr>
          <w:sz w:val="23"/>
          <w:szCs w:val="23"/>
        </w:rPr>
      </w:pPr>
      <w:r w:rsidRPr="00220F7D">
        <w:rPr>
          <w:sz w:val="23"/>
          <w:szCs w:val="23"/>
        </w:rPr>
        <w:lastRenderedPageBreak/>
        <w:t>Приложение № 1</w:t>
      </w:r>
    </w:p>
    <w:p w:rsidR="00EB7A9A" w:rsidRPr="00220F7D" w:rsidRDefault="00EB7A9A" w:rsidP="00EB7A9A">
      <w:pPr>
        <w:rPr>
          <w:sz w:val="23"/>
          <w:szCs w:val="23"/>
        </w:rPr>
      </w:pPr>
      <w:r w:rsidRPr="00220F7D">
        <w:rPr>
          <w:sz w:val="23"/>
          <w:szCs w:val="23"/>
        </w:rPr>
        <w:t xml:space="preserve">                                         </w:t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  <w:t xml:space="preserve"> </w:t>
      </w:r>
      <w:r w:rsidR="00996047"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>к договору №___</w:t>
      </w:r>
    </w:p>
    <w:p w:rsidR="00EB7A9A" w:rsidRPr="00220F7D" w:rsidRDefault="00EB7A9A" w:rsidP="00EB7A9A">
      <w:pPr>
        <w:jc w:val="right"/>
        <w:rPr>
          <w:sz w:val="23"/>
          <w:szCs w:val="23"/>
        </w:rPr>
      </w:pPr>
      <w:r w:rsidRPr="00220F7D">
        <w:rPr>
          <w:sz w:val="23"/>
          <w:szCs w:val="23"/>
        </w:rPr>
        <w:t xml:space="preserve">     аренды земельного участка                                                                </w:t>
      </w:r>
    </w:p>
    <w:p w:rsidR="00EB7A9A" w:rsidRPr="00220F7D" w:rsidRDefault="00EB7A9A" w:rsidP="00EB7A9A">
      <w:pPr>
        <w:ind w:left="5664" w:firstLine="708"/>
        <w:jc w:val="center"/>
        <w:rPr>
          <w:sz w:val="23"/>
          <w:szCs w:val="23"/>
        </w:rPr>
      </w:pPr>
      <w:r w:rsidRPr="00220F7D">
        <w:rPr>
          <w:sz w:val="23"/>
          <w:szCs w:val="23"/>
        </w:rPr>
        <w:t xml:space="preserve">  </w:t>
      </w:r>
      <w:r w:rsidR="00996047" w:rsidRPr="00220F7D">
        <w:rPr>
          <w:sz w:val="23"/>
          <w:szCs w:val="23"/>
        </w:rPr>
        <w:t xml:space="preserve">        </w:t>
      </w:r>
      <w:r w:rsidRPr="00220F7D">
        <w:rPr>
          <w:sz w:val="23"/>
          <w:szCs w:val="23"/>
        </w:rPr>
        <w:t>от  "___"________   2015 г.</w:t>
      </w:r>
    </w:p>
    <w:p w:rsidR="00EB7A9A" w:rsidRPr="00220F7D" w:rsidRDefault="00EE2548" w:rsidP="00EB7A9A">
      <w:pPr>
        <w:ind w:left="-709"/>
        <w:jc w:val="center"/>
        <w:rPr>
          <w:sz w:val="23"/>
          <w:szCs w:val="23"/>
        </w:rPr>
      </w:pPr>
      <w:r w:rsidRPr="00220F7D">
        <w:rPr>
          <w:sz w:val="23"/>
          <w:szCs w:val="23"/>
        </w:rPr>
        <w:t>АКТ ПРИЕМА-ПЕРЕДАЧИ</w:t>
      </w:r>
    </w:p>
    <w:p w:rsidR="00EB7A9A" w:rsidRPr="00220F7D" w:rsidRDefault="00EB7A9A" w:rsidP="00996047">
      <w:pPr>
        <w:rPr>
          <w:sz w:val="23"/>
          <w:szCs w:val="23"/>
        </w:rPr>
      </w:pPr>
      <w:r w:rsidRPr="00220F7D">
        <w:rPr>
          <w:sz w:val="23"/>
          <w:szCs w:val="23"/>
        </w:rPr>
        <w:t xml:space="preserve">с. </w:t>
      </w:r>
      <w:r w:rsidR="009271A9" w:rsidRPr="00220F7D">
        <w:rPr>
          <w:sz w:val="23"/>
          <w:szCs w:val="23"/>
        </w:rPr>
        <w:t>Волоконск</w:t>
      </w:r>
      <w:r w:rsidRPr="00220F7D">
        <w:rPr>
          <w:sz w:val="23"/>
          <w:szCs w:val="23"/>
        </w:rPr>
        <w:t xml:space="preserve">                                                     </w:t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  <w:t xml:space="preserve">        </w:t>
      </w:r>
      <w:r w:rsidRPr="00220F7D">
        <w:rPr>
          <w:sz w:val="23"/>
          <w:szCs w:val="23"/>
        </w:rPr>
        <w:tab/>
      </w:r>
      <w:r w:rsidR="007961D7" w:rsidRPr="00220F7D">
        <w:rPr>
          <w:sz w:val="23"/>
          <w:szCs w:val="23"/>
        </w:rPr>
        <w:t xml:space="preserve">                </w:t>
      </w:r>
      <w:r w:rsidRPr="00220F7D">
        <w:rPr>
          <w:sz w:val="23"/>
          <w:szCs w:val="23"/>
        </w:rPr>
        <w:t>«___» ________  2015 г.</w:t>
      </w:r>
    </w:p>
    <w:p w:rsidR="00EB7A9A" w:rsidRPr="00220F7D" w:rsidRDefault="009271A9" w:rsidP="00996047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>Большесолдатского</w:t>
      </w:r>
      <w:r w:rsidR="00EB7A9A" w:rsidRPr="00220F7D">
        <w:rPr>
          <w:sz w:val="23"/>
          <w:szCs w:val="23"/>
        </w:rPr>
        <w:t xml:space="preserve"> района</w:t>
      </w:r>
    </w:p>
    <w:p w:rsidR="00EB7A9A" w:rsidRPr="00220F7D" w:rsidRDefault="00EB7A9A" w:rsidP="00667041">
      <w:pPr>
        <w:spacing w:after="80"/>
        <w:jc w:val="both"/>
        <w:rPr>
          <w:sz w:val="23"/>
          <w:szCs w:val="23"/>
        </w:rPr>
      </w:pPr>
      <w:r w:rsidRPr="00220F7D">
        <w:rPr>
          <w:sz w:val="23"/>
          <w:szCs w:val="23"/>
        </w:rPr>
        <w:t>Курской области</w:t>
      </w:r>
    </w:p>
    <w:p w:rsidR="009271A9" w:rsidRPr="00220F7D" w:rsidRDefault="00EB7A9A" w:rsidP="009271A9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    </w:t>
      </w:r>
      <w:proofErr w:type="gramStart"/>
      <w:r w:rsidR="009271A9" w:rsidRPr="00220F7D">
        <w:rPr>
          <w:b/>
          <w:sz w:val="23"/>
          <w:szCs w:val="23"/>
        </w:rPr>
        <w:t xml:space="preserve">Администрация </w:t>
      </w:r>
      <w:proofErr w:type="spellStart"/>
      <w:r w:rsidR="009271A9" w:rsidRPr="00220F7D">
        <w:rPr>
          <w:b/>
          <w:sz w:val="23"/>
          <w:szCs w:val="23"/>
        </w:rPr>
        <w:t>Волоконского</w:t>
      </w:r>
      <w:proofErr w:type="spellEnd"/>
      <w:r w:rsidR="009271A9" w:rsidRPr="00220F7D">
        <w:rPr>
          <w:b/>
          <w:sz w:val="23"/>
          <w:szCs w:val="23"/>
        </w:rPr>
        <w:t xml:space="preserve"> сельсовета Большесолдатского района</w:t>
      </w:r>
      <w:r w:rsidR="009271A9" w:rsidRPr="00220F7D">
        <w:rPr>
          <w:sz w:val="23"/>
          <w:szCs w:val="23"/>
        </w:rPr>
        <w:t xml:space="preserve">, именуемая в дальнейшем </w:t>
      </w:r>
      <w:r w:rsidR="009271A9" w:rsidRPr="00220F7D">
        <w:rPr>
          <w:b/>
          <w:sz w:val="23"/>
          <w:szCs w:val="23"/>
        </w:rPr>
        <w:t>«Арендодатель»</w:t>
      </w:r>
      <w:r w:rsidR="009271A9" w:rsidRPr="00220F7D">
        <w:rPr>
          <w:sz w:val="23"/>
          <w:szCs w:val="23"/>
        </w:rPr>
        <w:t xml:space="preserve">, в лице главы </w:t>
      </w:r>
      <w:r w:rsidR="00E74BBB" w:rsidRPr="00220F7D">
        <w:rPr>
          <w:b/>
          <w:sz w:val="23"/>
          <w:szCs w:val="23"/>
        </w:rPr>
        <w:t>Минакова Евгения Анатольевича</w:t>
      </w:r>
      <w:r w:rsidR="009271A9" w:rsidRPr="00220F7D">
        <w:rPr>
          <w:sz w:val="23"/>
          <w:szCs w:val="23"/>
        </w:rPr>
        <w:t xml:space="preserve">, действующего на основании Устава, с одной стороны, и _________________________, именуемый в дальнейшем </w:t>
      </w:r>
      <w:r w:rsidR="009271A9" w:rsidRPr="00220F7D">
        <w:rPr>
          <w:b/>
          <w:sz w:val="23"/>
          <w:szCs w:val="23"/>
        </w:rPr>
        <w:t>«Арендатор»,</w:t>
      </w:r>
      <w:r w:rsidR="009271A9" w:rsidRPr="00220F7D">
        <w:rPr>
          <w:sz w:val="23"/>
          <w:szCs w:val="23"/>
        </w:rPr>
        <w:t xml:space="preserve"> в лице _____________________, с другой стороны, и именуемые в дальнейшем </w:t>
      </w:r>
      <w:r w:rsidR="009271A9" w:rsidRPr="00220F7D">
        <w:rPr>
          <w:b/>
          <w:sz w:val="23"/>
          <w:szCs w:val="23"/>
        </w:rPr>
        <w:t>«Стороны»</w:t>
      </w:r>
      <w:r w:rsidR="009271A9" w:rsidRPr="00220F7D">
        <w:rPr>
          <w:sz w:val="23"/>
          <w:szCs w:val="23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</w:t>
      </w:r>
      <w:proofErr w:type="gramEnd"/>
      <w:r w:rsidR="009271A9" w:rsidRPr="00220F7D">
        <w:rPr>
          <w:sz w:val="23"/>
          <w:szCs w:val="23"/>
        </w:rPr>
        <w:t xml:space="preserve"> № 136-ФЗ, </w:t>
      </w:r>
      <w:r w:rsidR="00220F7D" w:rsidRPr="00220F7D">
        <w:rPr>
          <w:sz w:val="23"/>
          <w:szCs w:val="23"/>
        </w:rPr>
        <w:t xml:space="preserve">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</w:t>
      </w:r>
      <w:r w:rsidR="009271A9" w:rsidRPr="00220F7D">
        <w:rPr>
          <w:sz w:val="23"/>
          <w:szCs w:val="23"/>
        </w:rPr>
        <w:t>подписали настоящий акт о нижеследующем:</w:t>
      </w:r>
    </w:p>
    <w:p w:rsidR="00EB7A9A" w:rsidRPr="00220F7D" w:rsidRDefault="00EB7A9A" w:rsidP="00996047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 1. Арендодатель в соответствии с договором № _____ аренды  земельно</w:t>
      </w:r>
      <w:r w:rsidR="00667041" w:rsidRPr="00220F7D">
        <w:rPr>
          <w:sz w:val="23"/>
          <w:szCs w:val="23"/>
        </w:rPr>
        <w:t>го участка от ______ ____</w:t>
      </w:r>
      <w:r w:rsidRPr="00220F7D">
        <w:rPr>
          <w:sz w:val="23"/>
          <w:szCs w:val="23"/>
        </w:rPr>
        <w:t xml:space="preserve">_2015 </w:t>
      </w:r>
      <w:r w:rsidR="007961D7" w:rsidRPr="00220F7D">
        <w:rPr>
          <w:sz w:val="23"/>
          <w:szCs w:val="23"/>
        </w:rPr>
        <w:t xml:space="preserve">г. передал Арендатору в аренду </w:t>
      </w:r>
      <w:r w:rsidRPr="00220F7D">
        <w:rPr>
          <w:sz w:val="23"/>
          <w:szCs w:val="23"/>
        </w:rPr>
        <w:t>земельный участок,</w:t>
      </w:r>
      <w:r w:rsidR="009271A9" w:rsidRPr="00220F7D">
        <w:rPr>
          <w:sz w:val="23"/>
          <w:szCs w:val="23"/>
        </w:rPr>
        <w:t xml:space="preserve"> </w:t>
      </w:r>
      <w:r w:rsidR="00667041" w:rsidRPr="00220F7D">
        <w:rPr>
          <w:sz w:val="23"/>
          <w:szCs w:val="23"/>
        </w:rPr>
        <w:t>государственная собственность на который не разграничена, из категории земель «Земли сельскохозяйственного назначения», площадью 147030 (Сто сорок семь тысяч тридцать) кв.м., местоположение установлено относительно ориентира, расположенного в границах участка, почтовый адрес ориентира: Российская Федерация, Курская область, Большесолдатский район, Волоконский сельсовет, кадастровый №: 46:02:020502:27, разрешенное использование: животноводство, обременений не зарегистрировано</w:t>
      </w:r>
      <w:r w:rsidR="0073256F" w:rsidRPr="00220F7D">
        <w:rPr>
          <w:sz w:val="23"/>
          <w:szCs w:val="23"/>
        </w:rPr>
        <w:t xml:space="preserve">, </w:t>
      </w:r>
      <w:r w:rsidRPr="00220F7D">
        <w:rPr>
          <w:sz w:val="23"/>
          <w:szCs w:val="23"/>
        </w:rPr>
        <w:t>а Арендатор принял от Арендодателя указанный земельный участок.</w:t>
      </w:r>
    </w:p>
    <w:p w:rsidR="00EB7A9A" w:rsidRPr="00220F7D" w:rsidRDefault="00EB7A9A" w:rsidP="00996047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2. Претензий  у  Арендатора  к  Арендодателю  по передаваемому земельному участку не имеется.</w:t>
      </w:r>
    </w:p>
    <w:p w:rsidR="009271A9" w:rsidRPr="00220F7D" w:rsidRDefault="00EB7A9A" w:rsidP="009271A9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3. Настоящим актом приема-передачи каждая из сторон  по договору подтверждает, что  обязательства  сторон  выполнены, у сторон нет друг к другу </w:t>
      </w:r>
      <w:r w:rsidR="009271A9" w:rsidRPr="00220F7D">
        <w:rPr>
          <w:sz w:val="23"/>
          <w:szCs w:val="23"/>
        </w:rPr>
        <w:t>претензий по существу договора.</w:t>
      </w:r>
    </w:p>
    <w:p w:rsidR="00EB7A9A" w:rsidRPr="00220F7D" w:rsidRDefault="009271A9" w:rsidP="009271A9">
      <w:pPr>
        <w:tabs>
          <w:tab w:val="left" w:pos="284"/>
        </w:tabs>
        <w:jc w:val="both"/>
        <w:rPr>
          <w:sz w:val="23"/>
          <w:szCs w:val="23"/>
        </w:rPr>
      </w:pPr>
      <w:r w:rsidRPr="00220F7D">
        <w:rPr>
          <w:sz w:val="23"/>
          <w:szCs w:val="23"/>
        </w:rPr>
        <w:tab/>
      </w:r>
      <w:r w:rsidR="00EB7A9A" w:rsidRPr="00220F7D">
        <w:rPr>
          <w:sz w:val="23"/>
          <w:szCs w:val="23"/>
        </w:rPr>
        <w:t>4. Настоящий  передаточный  акт  составлен  в 3-х экземплярах, имеющих одинаковую юридическую силу. О</w:t>
      </w:r>
      <w:r w:rsidR="00301605" w:rsidRPr="00220F7D">
        <w:rPr>
          <w:sz w:val="23"/>
          <w:szCs w:val="23"/>
        </w:rPr>
        <w:t xml:space="preserve">дин экземпляр хранится </w:t>
      </w:r>
      <w:r w:rsidR="00CF7F74" w:rsidRPr="00220F7D">
        <w:rPr>
          <w:sz w:val="23"/>
          <w:szCs w:val="23"/>
        </w:rPr>
        <w:t xml:space="preserve">межмуниципальном </w:t>
      </w:r>
      <w:proofErr w:type="gramStart"/>
      <w:r w:rsidR="00CF7F74" w:rsidRPr="00220F7D">
        <w:rPr>
          <w:sz w:val="23"/>
          <w:szCs w:val="23"/>
        </w:rPr>
        <w:t>отделе</w:t>
      </w:r>
      <w:proofErr w:type="gramEnd"/>
      <w:r w:rsidR="00CF7F74" w:rsidRPr="00220F7D">
        <w:rPr>
          <w:sz w:val="23"/>
          <w:szCs w:val="23"/>
        </w:rPr>
        <w:t xml:space="preserve"> по Беловскому, </w:t>
      </w:r>
      <w:proofErr w:type="spellStart"/>
      <w:r w:rsidR="00CF7F74" w:rsidRPr="00220F7D">
        <w:rPr>
          <w:sz w:val="23"/>
          <w:szCs w:val="23"/>
        </w:rPr>
        <w:t>Большесолдатскому</w:t>
      </w:r>
      <w:proofErr w:type="spellEnd"/>
      <w:r w:rsidR="00CF7F74" w:rsidRPr="00220F7D">
        <w:rPr>
          <w:sz w:val="23"/>
          <w:szCs w:val="23"/>
        </w:rPr>
        <w:t xml:space="preserve"> и </w:t>
      </w:r>
      <w:proofErr w:type="spellStart"/>
      <w:r w:rsidR="00CF7F74" w:rsidRPr="00220F7D">
        <w:rPr>
          <w:sz w:val="23"/>
          <w:szCs w:val="23"/>
        </w:rPr>
        <w:t>Суджанскому</w:t>
      </w:r>
      <w:proofErr w:type="spellEnd"/>
      <w:r w:rsidR="00CF7F74" w:rsidRPr="00220F7D">
        <w:rPr>
          <w:sz w:val="23"/>
          <w:szCs w:val="23"/>
        </w:rPr>
        <w:t xml:space="preserve"> районам Управления Федеральной службы государственной регистрации, кадастра и картографии по Курской области (Управление </w:t>
      </w:r>
      <w:proofErr w:type="spellStart"/>
      <w:r w:rsidR="00CF7F74" w:rsidRPr="00220F7D">
        <w:rPr>
          <w:sz w:val="23"/>
          <w:szCs w:val="23"/>
        </w:rPr>
        <w:t>Росреестра</w:t>
      </w:r>
      <w:proofErr w:type="spellEnd"/>
      <w:r w:rsidR="00CF7F74" w:rsidRPr="00220F7D">
        <w:rPr>
          <w:sz w:val="23"/>
          <w:szCs w:val="23"/>
        </w:rPr>
        <w:t xml:space="preserve"> по Курской области)</w:t>
      </w:r>
      <w:r w:rsidR="00EB7A9A" w:rsidRPr="00220F7D">
        <w:rPr>
          <w:sz w:val="23"/>
          <w:szCs w:val="23"/>
        </w:rPr>
        <w:t>, и по одному экземпляру у Арендодателя и Арендатора.</w:t>
      </w:r>
    </w:p>
    <w:p w:rsidR="00EB7A9A" w:rsidRPr="00220F7D" w:rsidRDefault="00EB7A9A" w:rsidP="00EB7A9A">
      <w:pPr>
        <w:ind w:left="-709" w:firstLine="284"/>
        <w:jc w:val="both"/>
        <w:rPr>
          <w:sz w:val="23"/>
          <w:szCs w:val="23"/>
        </w:rPr>
      </w:pPr>
    </w:p>
    <w:p w:rsidR="00EB7A9A" w:rsidRPr="00220F7D" w:rsidRDefault="00EB7A9A" w:rsidP="00EB7A9A">
      <w:pPr>
        <w:ind w:left="-709"/>
        <w:jc w:val="center"/>
        <w:rPr>
          <w:sz w:val="23"/>
          <w:szCs w:val="23"/>
        </w:rPr>
      </w:pPr>
      <w:r w:rsidRPr="00220F7D">
        <w:rPr>
          <w:sz w:val="23"/>
          <w:szCs w:val="23"/>
        </w:rPr>
        <w:t>5. ПОДПИСИ СТОРОН</w:t>
      </w:r>
    </w:p>
    <w:p w:rsidR="00EB7A9A" w:rsidRPr="00220F7D" w:rsidRDefault="00EB7A9A" w:rsidP="00EB7A9A">
      <w:pPr>
        <w:jc w:val="both"/>
        <w:rPr>
          <w:b/>
          <w:sz w:val="23"/>
          <w:szCs w:val="23"/>
        </w:rPr>
      </w:pPr>
      <w:r w:rsidRPr="00220F7D">
        <w:rPr>
          <w:b/>
          <w:sz w:val="23"/>
          <w:szCs w:val="23"/>
        </w:rPr>
        <w:t>Арендодатель:</w:t>
      </w:r>
    </w:p>
    <w:tbl>
      <w:tblPr>
        <w:tblW w:w="4644" w:type="dxa"/>
        <w:tblLayout w:type="fixed"/>
        <w:tblLook w:val="0000"/>
      </w:tblPr>
      <w:tblGrid>
        <w:gridCol w:w="4644"/>
      </w:tblGrid>
      <w:tr w:rsidR="00EB7A9A" w:rsidRPr="00220F7D" w:rsidTr="0088227D">
        <w:tc>
          <w:tcPr>
            <w:tcW w:w="4644" w:type="dxa"/>
            <w:shd w:val="clear" w:color="auto" w:fill="auto"/>
          </w:tcPr>
          <w:p w:rsidR="009271A9" w:rsidRPr="00220F7D" w:rsidRDefault="009271A9" w:rsidP="009271A9">
            <w:pPr>
              <w:ind w:right="108"/>
              <w:rPr>
                <w:b/>
                <w:sz w:val="23"/>
                <w:szCs w:val="23"/>
              </w:rPr>
            </w:pPr>
            <w:r w:rsidRPr="00220F7D">
              <w:rPr>
                <w:b/>
                <w:sz w:val="23"/>
                <w:szCs w:val="23"/>
              </w:rPr>
              <w:t xml:space="preserve">Администрация </w:t>
            </w:r>
            <w:proofErr w:type="spellStart"/>
            <w:r w:rsidRPr="00220F7D">
              <w:rPr>
                <w:b/>
                <w:sz w:val="23"/>
                <w:szCs w:val="23"/>
              </w:rPr>
              <w:t>Волоконского</w:t>
            </w:r>
            <w:proofErr w:type="spellEnd"/>
            <w:r w:rsidRPr="00220F7D">
              <w:rPr>
                <w:b/>
                <w:sz w:val="23"/>
                <w:szCs w:val="23"/>
              </w:rPr>
              <w:t xml:space="preserve"> сельсовета Большесолдатского района Курской области</w:t>
            </w:r>
          </w:p>
          <w:p w:rsidR="009271A9" w:rsidRPr="00220F7D" w:rsidRDefault="009271A9" w:rsidP="009271A9">
            <w:pPr>
              <w:autoSpaceDE w:val="0"/>
              <w:autoSpaceDN w:val="0"/>
              <w:adjustRightInd w:val="0"/>
              <w:ind w:right="208"/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 xml:space="preserve">Юридический и почтовый адрес: </w:t>
            </w:r>
          </w:p>
          <w:p w:rsidR="009271A9" w:rsidRPr="00220F7D" w:rsidRDefault="009271A9" w:rsidP="009271A9">
            <w:pPr>
              <w:ind w:right="108"/>
              <w:rPr>
                <w:spacing w:val="-12"/>
                <w:sz w:val="23"/>
                <w:szCs w:val="23"/>
              </w:rPr>
            </w:pPr>
            <w:r w:rsidRPr="00220F7D">
              <w:rPr>
                <w:spacing w:val="-12"/>
                <w:sz w:val="23"/>
                <w:szCs w:val="23"/>
              </w:rPr>
              <w:t xml:space="preserve">307855, Курская область, Большесолдатский район, село Волоконск </w:t>
            </w:r>
          </w:p>
          <w:p w:rsidR="009271A9" w:rsidRPr="00220F7D" w:rsidRDefault="009271A9" w:rsidP="009271A9">
            <w:pPr>
              <w:autoSpaceDE w:val="0"/>
              <w:autoSpaceDN w:val="0"/>
              <w:adjustRightInd w:val="0"/>
              <w:ind w:right="208"/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 xml:space="preserve">УФК по Курской области (Администрация </w:t>
            </w:r>
            <w:proofErr w:type="spellStart"/>
            <w:r w:rsidRPr="00220F7D">
              <w:rPr>
                <w:sz w:val="23"/>
                <w:szCs w:val="23"/>
              </w:rPr>
              <w:t>Волоконского</w:t>
            </w:r>
            <w:proofErr w:type="spellEnd"/>
            <w:r w:rsidRPr="00220F7D">
              <w:rPr>
                <w:sz w:val="23"/>
                <w:szCs w:val="23"/>
              </w:rPr>
              <w:t xml:space="preserve"> сельсовета Большесолдатского района Курской области) </w:t>
            </w:r>
            <w:proofErr w:type="gramStart"/>
            <w:r w:rsidRPr="00220F7D">
              <w:rPr>
                <w:sz w:val="23"/>
                <w:szCs w:val="23"/>
              </w:rPr>
              <w:t>л</w:t>
            </w:r>
            <w:proofErr w:type="gramEnd"/>
            <w:r w:rsidRPr="00220F7D">
              <w:rPr>
                <w:sz w:val="23"/>
                <w:szCs w:val="23"/>
              </w:rPr>
              <w:t>/с 04443004280</w:t>
            </w:r>
          </w:p>
          <w:p w:rsidR="00EB7A9A" w:rsidRPr="00220F7D" w:rsidRDefault="009271A9" w:rsidP="007961D7">
            <w:pPr>
              <w:ind w:right="108"/>
              <w:rPr>
                <w:spacing w:val="-12"/>
                <w:sz w:val="23"/>
                <w:szCs w:val="23"/>
              </w:rPr>
            </w:pPr>
            <w:r w:rsidRPr="00220F7D">
              <w:rPr>
                <w:spacing w:val="-12"/>
                <w:sz w:val="23"/>
                <w:szCs w:val="23"/>
              </w:rPr>
              <w:t xml:space="preserve">ИНН 4602001640, КПП 460201001, </w:t>
            </w:r>
            <w:proofErr w:type="gramStart"/>
            <w:r w:rsidRPr="00220F7D">
              <w:rPr>
                <w:spacing w:val="-12"/>
                <w:sz w:val="23"/>
                <w:szCs w:val="23"/>
              </w:rPr>
              <w:t>р</w:t>
            </w:r>
            <w:proofErr w:type="gramEnd"/>
            <w:r w:rsidRPr="00220F7D">
              <w:rPr>
                <w:spacing w:val="-12"/>
                <w:sz w:val="23"/>
                <w:szCs w:val="23"/>
              </w:rPr>
              <w:t>/с 40101810600000010001 в Отделении Курск г. Курск, БИК 043807001, КБК 00120705030100000180, ОГРН 1024600785330, ОКТМО 38603412</w:t>
            </w:r>
          </w:p>
        </w:tc>
      </w:tr>
      <w:tr w:rsidR="00EB7A9A" w:rsidRPr="00220F7D" w:rsidTr="0088227D">
        <w:tc>
          <w:tcPr>
            <w:tcW w:w="4644" w:type="dxa"/>
            <w:shd w:val="clear" w:color="auto" w:fill="auto"/>
          </w:tcPr>
          <w:p w:rsidR="00EB7A9A" w:rsidRPr="00220F7D" w:rsidRDefault="009271A9" w:rsidP="00EB7A9A">
            <w:pPr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 xml:space="preserve">Глава </w:t>
            </w:r>
            <w:proofErr w:type="spellStart"/>
            <w:r w:rsidRPr="00220F7D">
              <w:rPr>
                <w:sz w:val="23"/>
                <w:szCs w:val="23"/>
              </w:rPr>
              <w:t>Волоконского</w:t>
            </w:r>
            <w:proofErr w:type="spellEnd"/>
            <w:r w:rsidRPr="00220F7D">
              <w:rPr>
                <w:sz w:val="23"/>
                <w:szCs w:val="23"/>
              </w:rPr>
              <w:t xml:space="preserve"> сельсовета Большесолдатского района Курской области</w:t>
            </w:r>
          </w:p>
        </w:tc>
      </w:tr>
      <w:tr w:rsidR="00EB7A9A" w:rsidRPr="00220F7D" w:rsidTr="0088227D">
        <w:tc>
          <w:tcPr>
            <w:tcW w:w="4644" w:type="dxa"/>
            <w:shd w:val="clear" w:color="auto" w:fill="auto"/>
          </w:tcPr>
          <w:p w:rsidR="00EB7A9A" w:rsidRPr="00220F7D" w:rsidRDefault="007961D7" w:rsidP="00E74BBB">
            <w:pPr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>_________________________</w:t>
            </w:r>
            <w:r w:rsidR="00E74BBB" w:rsidRPr="00220F7D">
              <w:rPr>
                <w:sz w:val="23"/>
                <w:szCs w:val="23"/>
              </w:rPr>
              <w:t>Е.А. Минаков</w:t>
            </w:r>
          </w:p>
        </w:tc>
      </w:tr>
    </w:tbl>
    <w:p w:rsidR="00220F7D" w:rsidRDefault="00220F7D" w:rsidP="00EB7A9A">
      <w:pPr>
        <w:ind w:right="108"/>
        <w:jc w:val="right"/>
        <w:rPr>
          <w:sz w:val="24"/>
          <w:szCs w:val="24"/>
        </w:rPr>
      </w:pPr>
    </w:p>
    <w:p w:rsidR="00220F7D" w:rsidRDefault="00220F7D" w:rsidP="00EB7A9A">
      <w:pPr>
        <w:ind w:right="108"/>
        <w:jc w:val="right"/>
        <w:rPr>
          <w:sz w:val="24"/>
          <w:szCs w:val="24"/>
        </w:rPr>
      </w:pPr>
    </w:p>
    <w:p w:rsidR="00EB7A9A" w:rsidRPr="00EB7A9A" w:rsidRDefault="00EB7A9A" w:rsidP="00EB7A9A">
      <w:pPr>
        <w:ind w:right="108"/>
        <w:jc w:val="right"/>
        <w:rPr>
          <w:sz w:val="24"/>
          <w:szCs w:val="24"/>
        </w:rPr>
      </w:pPr>
      <w:r w:rsidRPr="00EB7A9A">
        <w:rPr>
          <w:sz w:val="24"/>
          <w:szCs w:val="24"/>
        </w:rPr>
        <w:lastRenderedPageBreak/>
        <w:t xml:space="preserve">Приложение № 2 к договору №___ </w:t>
      </w:r>
    </w:p>
    <w:p w:rsidR="00EB7A9A" w:rsidRPr="00EB7A9A" w:rsidRDefault="00EB7A9A" w:rsidP="00EB7A9A">
      <w:pPr>
        <w:ind w:right="108"/>
        <w:jc w:val="right"/>
        <w:rPr>
          <w:sz w:val="24"/>
          <w:szCs w:val="24"/>
        </w:rPr>
      </w:pPr>
      <w:r w:rsidRPr="00EB7A9A">
        <w:rPr>
          <w:sz w:val="24"/>
          <w:szCs w:val="24"/>
        </w:rPr>
        <w:t xml:space="preserve">аренды земельного участка  </w:t>
      </w:r>
    </w:p>
    <w:p w:rsidR="00EB7A9A" w:rsidRPr="00EB7A9A" w:rsidRDefault="00EB7A9A" w:rsidP="00EB7A9A">
      <w:pPr>
        <w:ind w:right="108"/>
        <w:jc w:val="right"/>
        <w:rPr>
          <w:sz w:val="24"/>
          <w:szCs w:val="24"/>
        </w:rPr>
      </w:pPr>
      <w:r w:rsidRPr="00EB7A9A">
        <w:rPr>
          <w:sz w:val="24"/>
          <w:szCs w:val="24"/>
        </w:rPr>
        <w:t>от «___» ________2015 г.</w:t>
      </w:r>
    </w:p>
    <w:p w:rsidR="00EB7A9A" w:rsidRPr="00EB7A9A" w:rsidRDefault="00EB7A9A" w:rsidP="00EB7A9A">
      <w:pPr>
        <w:jc w:val="center"/>
        <w:rPr>
          <w:sz w:val="24"/>
          <w:szCs w:val="24"/>
        </w:rPr>
      </w:pPr>
    </w:p>
    <w:p w:rsidR="00EB7A9A" w:rsidRPr="00EB7A9A" w:rsidRDefault="00EB7A9A" w:rsidP="00EB7A9A">
      <w:pPr>
        <w:ind w:left="142"/>
        <w:jc w:val="center"/>
        <w:rPr>
          <w:sz w:val="24"/>
          <w:szCs w:val="24"/>
        </w:rPr>
      </w:pPr>
      <w:r w:rsidRPr="00EB7A9A">
        <w:rPr>
          <w:sz w:val="24"/>
          <w:szCs w:val="24"/>
        </w:rPr>
        <w:t>Расчет арендной платы</w:t>
      </w:r>
    </w:p>
    <w:p w:rsidR="00EB7A9A" w:rsidRPr="00EB7A9A" w:rsidRDefault="00EB7A9A" w:rsidP="00EB7A9A">
      <w:pPr>
        <w:ind w:left="142"/>
        <w:jc w:val="center"/>
        <w:rPr>
          <w:sz w:val="24"/>
          <w:szCs w:val="24"/>
        </w:rPr>
      </w:pPr>
    </w:p>
    <w:p w:rsidR="00EB7A9A" w:rsidRPr="00EB7A9A" w:rsidRDefault="00EB7A9A" w:rsidP="00EB7A9A">
      <w:pPr>
        <w:ind w:left="142"/>
        <w:jc w:val="center"/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5105"/>
        <w:gridCol w:w="2520"/>
        <w:gridCol w:w="1589"/>
      </w:tblGrid>
      <w:tr w:rsidR="00EB7A9A" w:rsidRPr="00EB7A9A" w:rsidTr="0088227D">
        <w:trPr>
          <w:trHeight w:val="496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кв.м.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EB7A9A" w:rsidRPr="00EB7A9A" w:rsidTr="0088227D">
        <w:trPr>
          <w:trHeight w:val="361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EB7A9A" w:rsidRPr="00EB7A9A" w:rsidRDefault="00EB7A9A" w:rsidP="00EB7A9A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EB7A9A" w:rsidRPr="00EB7A9A" w:rsidTr="0088227D">
        <w:trPr>
          <w:trHeight w:val="46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Размер арендной платы за ___  лет 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EB7A9A" w:rsidRPr="00EB7A9A" w:rsidTr="0088227D">
        <w:trPr>
          <w:trHeight w:val="46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EB7A9A" w:rsidRPr="00EB7A9A" w:rsidTr="0088227D">
        <w:trPr>
          <w:trHeight w:val="536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Ежемесячно до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EB7A9A" w:rsidRPr="00EB7A9A" w:rsidRDefault="00EB7A9A" w:rsidP="00EB7A9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A9A" w:rsidRPr="00EB7A9A" w:rsidRDefault="00EB7A9A" w:rsidP="00EB7A9A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EB7A9A" w:rsidRPr="00EB7A9A" w:rsidRDefault="00EB7A9A" w:rsidP="00EB7A9A">
      <w:pPr>
        <w:suppressAutoHyphens w:val="0"/>
        <w:autoSpaceDE w:val="0"/>
        <w:autoSpaceDN w:val="0"/>
        <w:adjustRightInd w:val="0"/>
        <w:ind w:left="900"/>
        <w:jc w:val="both"/>
        <w:rPr>
          <w:rFonts w:eastAsia="Arial"/>
          <w:sz w:val="24"/>
          <w:szCs w:val="24"/>
        </w:rPr>
      </w:pPr>
    </w:p>
    <w:p w:rsidR="00EB7A9A" w:rsidRPr="00EB7A9A" w:rsidRDefault="00EB7A9A" w:rsidP="00EB7A9A">
      <w:pPr>
        <w:suppressAutoHyphens w:val="0"/>
        <w:autoSpaceDE w:val="0"/>
        <w:autoSpaceDN w:val="0"/>
        <w:adjustRightInd w:val="0"/>
        <w:ind w:left="900"/>
        <w:jc w:val="both"/>
        <w:rPr>
          <w:rFonts w:eastAsia="Arial"/>
          <w:sz w:val="24"/>
          <w:szCs w:val="24"/>
        </w:rPr>
      </w:pPr>
    </w:p>
    <w:tbl>
      <w:tblPr>
        <w:tblW w:w="4644" w:type="dxa"/>
        <w:tblLayout w:type="fixed"/>
        <w:tblLook w:val="0000"/>
      </w:tblPr>
      <w:tblGrid>
        <w:gridCol w:w="4644"/>
      </w:tblGrid>
      <w:tr w:rsidR="00EB7A9A" w:rsidRPr="00EB7A9A" w:rsidTr="0088227D">
        <w:tc>
          <w:tcPr>
            <w:tcW w:w="4644" w:type="dxa"/>
            <w:shd w:val="clear" w:color="auto" w:fill="auto"/>
          </w:tcPr>
          <w:p w:rsidR="00EB7A9A" w:rsidRPr="00EB7A9A" w:rsidRDefault="009271A9" w:rsidP="00EB7A9A">
            <w:pPr>
              <w:rPr>
                <w:sz w:val="24"/>
                <w:szCs w:val="24"/>
              </w:rPr>
            </w:pPr>
            <w:r w:rsidRPr="00853F66">
              <w:rPr>
                <w:sz w:val="24"/>
                <w:szCs w:val="24"/>
              </w:rPr>
              <w:t>Глава</w:t>
            </w:r>
            <w:r w:rsidRPr="00853F66">
              <w:t xml:space="preserve"> </w:t>
            </w:r>
            <w:proofErr w:type="spellStart"/>
            <w:r w:rsidRPr="00DE58FF">
              <w:rPr>
                <w:sz w:val="24"/>
                <w:szCs w:val="24"/>
              </w:rPr>
              <w:t>Волоконского</w:t>
            </w:r>
            <w:proofErr w:type="spellEnd"/>
            <w:r w:rsidRPr="00DE58FF">
              <w:rPr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EB7A9A" w:rsidRPr="00EB7A9A" w:rsidTr="0088227D">
        <w:tc>
          <w:tcPr>
            <w:tcW w:w="4644" w:type="dxa"/>
            <w:shd w:val="clear" w:color="auto" w:fill="auto"/>
          </w:tcPr>
          <w:p w:rsidR="00EB7A9A" w:rsidRPr="00EB7A9A" w:rsidRDefault="00EB7A9A" w:rsidP="00EB7A9A">
            <w:pPr>
              <w:rPr>
                <w:sz w:val="24"/>
                <w:szCs w:val="24"/>
              </w:rPr>
            </w:pPr>
          </w:p>
          <w:p w:rsidR="00EB7A9A" w:rsidRPr="00EB7A9A" w:rsidRDefault="009271A9" w:rsidP="0067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  <w:r w:rsidR="00672DAB">
              <w:rPr>
                <w:sz w:val="24"/>
                <w:szCs w:val="24"/>
              </w:rPr>
              <w:t>Е.А. Минаков</w:t>
            </w:r>
          </w:p>
        </w:tc>
      </w:tr>
    </w:tbl>
    <w:p w:rsidR="00115FCF" w:rsidRDefault="00115FCF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672DAB" w:rsidRDefault="00672DAB" w:rsidP="00672DAB">
      <w:pPr>
        <w:jc w:val="right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lastRenderedPageBreak/>
        <w:t>ПРОЕКТ</w:t>
      </w:r>
    </w:p>
    <w:p w:rsidR="00672DAB" w:rsidRPr="00567B51" w:rsidRDefault="00672DAB" w:rsidP="00672DA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по лоту №2</w:t>
      </w: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ДОГОВОР №</w:t>
      </w: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АРЕНДЫ ЗЕМЕЛЬНОГО УЧАСТКА</w:t>
      </w:r>
    </w:p>
    <w:p w:rsidR="00672DAB" w:rsidRPr="00567B51" w:rsidRDefault="00672DAB" w:rsidP="00672DAB">
      <w:pPr>
        <w:jc w:val="center"/>
        <w:rPr>
          <w:sz w:val="26"/>
          <w:szCs w:val="26"/>
        </w:rPr>
      </w:pPr>
    </w:p>
    <w:p w:rsidR="00672DAB" w:rsidRPr="00567B51" w:rsidRDefault="00672DAB" w:rsidP="00672DAB">
      <w:pPr>
        <w:rPr>
          <w:sz w:val="26"/>
          <w:szCs w:val="26"/>
        </w:rPr>
      </w:pPr>
      <w:r w:rsidRPr="00567B51">
        <w:rPr>
          <w:sz w:val="26"/>
          <w:szCs w:val="26"/>
        </w:rPr>
        <w:t xml:space="preserve">с. Волоконск                                                      </w:t>
      </w:r>
      <w:r w:rsidRPr="00567B51">
        <w:rPr>
          <w:sz w:val="26"/>
          <w:szCs w:val="26"/>
        </w:rPr>
        <w:tab/>
      </w:r>
      <w:r w:rsidRPr="00567B51">
        <w:rPr>
          <w:sz w:val="26"/>
          <w:szCs w:val="26"/>
        </w:rPr>
        <w:tab/>
        <w:t xml:space="preserve">      </w:t>
      </w:r>
      <w:r w:rsidRPr="00567B5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</w:t>
      </w:r>
      <w:r w:rsidRPr="00567B51">
        <w:rPr>
          <w:sz w:val="26"/>
          <w:szCs w:val="26"/>
        </w:rPr>
        <w:t xml:space="preserve"> «___» ________  2015 г.</w:t>
      </w:r>
    </w:p>
    <w:p w:rsidR="00672DAB" w:rsidRPr="00567B51" w:rsidRDefault="00672DAB" w:rsidP="00672DAB">
      <w:pPr>
        <w:jc w:val="both"/>
        <w:rPr>
          <w:sz w:val="26"/>
          <w:szCs w:val="26"/>
        </w:rPr>
      </w:pPr>
      <w:r w:rsidRPr="00567B51">
        <w:rPr>
          <w:sz w:val="26"/>
          <w:szCs w:val="26"/>
        </w:rPr>
        <w:t>Большесолдатского района</w:t>
      </w:r>
    </w:p>
    <w:p w:rsidR="00672DAB" w:rsidRPr="00567B51" w:rsidRDefault="00672DAB" w:rsidP="00672DAB">
      <w:pPr>
        <w:jc w:val="both"/>
        <w:rPr>
          <w:sz w:val="26"/>
          <w:szCs w:val="26"/>
        </w:rPr>
      </w:pPr>
      <w:r w:rsidRPr="00567B51">
        <w:rPr>
          <w:sz w:val="26"/>
          <w:szCs w:val="26"/>
        </w:rPr>
        <w:t>Курской области</w:t>
      </w:r>
    </w:p>
    <w:p w:rsidR="00672DAB" w:rsidRPr="00567B51" w:rsidRDefault="00672DAB" w:rsidP="00672DAB">
      <w:pPr>
        <w:jc w:val="both"/>
        <w:rPr>
          <w:sz w:val="26"/>
          <w:szCs w:val="26"/>
        </w:rPr>
      </w:pPr>
    </w:p>
    <w:p w:rsidR="00672DAB" w:rsidRPr="00567B51" w:rsidRDefault="00672DAB" w:rsidP="00672DAB">
      <w:pPr>
        <w:jc w:val="both"/>
        <w:rPr>
          <w:sz w:val="26"/>
          <w:szCs w:val="26"/>
        </w:rPr>
      </w:pPr>
      <w:proofErr w:type="gramStart"/>
      <w:r w:rsidRPr="00567B51">
        <w:rPr>
          <w:b/>
          <w:sz w:val="26"/>
          <w:szCs w:val="26"/>
        </w:rPr>
        <w:t xml:space="preserve">Администрация </w:t>
      </w:r>
      <w:proofErr w:type="spellStart"/>
      <w:r>
        <w:rPr>
          <w:b/>
          <w:sz w:val="26"/>
          <w:szCs w:val="26"/>
        </w:rPr>
        <w:t>Волоконского</w:t>
      </w:r>
      <w:proofErr w:type="spellEnd"/>
      <w:r w:rsidRPr="00567B51">
        <w:rPr>
          <w:b/>
          <w:sz w:val="26"/>
          <w:szCs w:val="26"/>
        </w:rPr>
        <w:t xml:space="preserve"> сельсовета </w:t>
      </w:r>
      <w:r>
        <w:rPr>
          <w:b/>
          <w:sz w:val="26"/>
          <w:szCs w:val="26"/>
        </w:rPr>
        <w:t>Большесолдатского</w:t>
      </w:r>
      <w:r w:rsidRPr="00567B51">
        <w:rPr>
          <w:b/>
          <w:sz w:val="26"/>
          <w:szCs w:val="26"/>
        </w:rPr>
        <w:t xml:space="preserve"> района</w:t>
      </w:r>
      <w:r w:rsidRPr="00567B51">
        <w:rPr>
          <w:sz w:val="26"/>
          <w:szCs w:val="26"/>
        </w:rPr>
        <w:t xml:space="preserve">, именуемая в дальнейшем </w:t>
      </w:r>
      <w:r w:rsidRPr="00567B51">
        <w:rPr>
          <w:b/>
          <w:sz w:val="26"/>
          <w:szCs w:val="26"/>
        </w:rPr>
        <w:t>«Арендодатель»</w:t>
      </w:r>
      <w:r w:rsidRPr="00567B51">
        <w:rPr>
          <w:sz w:val="26"/>
          <w:szCs w:val="26"/>
        </w:rPr>
        <w:t xml:space="preserve">, в лице главы </w:t>
      </w:r>
      <w:r w:rsidRPr="00E74BBB">
        <w:rPr>
          <w:b/>
          <w:sz w:val="26"/>
          <w:szCs w:val="26"/>
        </w:rPr>
        <w:t>Минакова Евгения Анатольевича</w:t>
      </w:r>
      <w:r w:rsidRPr="00567B51">
        <w:rPr>
          <w:sz w:val="26"/>
          <w:szCs w:val="26"/>
        </w:rPr>
        <w:t>, действующего на основании Устава,</w:t>
      </w:r>
      <w:r>
        <w:rPr>
          <w:sz w:val="26"/>
          <w:szCs w:val="26"/>
        </w:rPr>
        <w:t xml:space="preserve"> с одной стороны,</w:t>
      </w:r>
      <w:r w:rsidRPr="00567B51">
        <w:rPr>
          <w:sz w:val="26"/>
          <w:szCs w:val="26"/>
        </w:rPr>
        <w:t xml:space="preserve"> и </w:t>
      </w:r>
      <w:r>
        <w:rPr>
          <w:sz w:val="26"/>
          <w:szCs w:val="26"/>
        </w:rPr>
        <w:t>_________________________</w:t>
      </w:r>
      <w:r w:rsidRPr="00567B51">
        <w:rPr>
          <w:sz w:val="26"/>
          <w:szCs w:val="26"/>
        </w:rPr>
        <w:t xml:space="preserve">, именуемый в дальнейшем </w:t>
      </w:r>
      <w:r w:rsidRPr="00567B51">
        <w:rPr>
          <w:b/>
          <w:sz w:val="26"/>
          <w:szCs w:val="26"/>
        </w:rPr>
        <w:t>«Арендатор»,</w:t>
      </w:r>
      <w:r w:rsidRPr="00567B51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 xml:space="preserve">_____________________, с другой стороны, действующего на основании__________________, </w:t>
      </w:r>
      <w:r w:rsidRPr="00567B51">
        <w:rPr>
          <w:sz w:val="26"/>
          <w:szCs w:val="26"/>
        </w:rPr>
        <w:t xml:space="preserve">и именуемые в дальнейшем </w:t>
      </w:r>
      <w:r w:rsidRPr="00567B51">
        <w:rPr>
          <w:b/>
          <w:sz w:val="26"/>
          <w:szCs w:val="26"/>
        </w:rPr>
        <w:t>«Стороны»</w:t>
      </w:r>
      <w:r w:rsidRPr="00567B51">
        <w:rPr>
          <w:sz w:val="26"/>
          <w:szCs w:val="26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</w:t>
      </w:r>
      <w:proofErr w:type="gramEnd"/>
      <w:r w:rsidRPr="00567B51">
        <w:rPr>
          <w:sz w:val="26"/>
          <w:szCs w:val="26"/>
        </w:rPr>
        <w:t xml:space="preserve"> Федерации от 25.10.2001 № 136-ФЗ, </w:t>
      </w:r>
      <w:r w:rsidRPr="00BE4990">
        <w:rPr>
          <w:sz w:val="26"/>
          <w:szCs w:val="26"/>
        </w:rPr>
        <w:t>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</w:t>
      </w:r>
      <w:r>
        <w:rPr>
          <w:sz w:val="26"/>
          <w:szCs w:val="26"/>
        </w:rPr>
        <w:t xml:space="preserve">, </w:t>
      </w:r>
      <w:r w:rsidRPr="00BE4990">
        <w:rPr>
          <w:sz w:val="26"/>
          <w:szCs w:val="26"/>
        </w:rPr>
        <w:t>на основании протокола ___________№ ________ от _________________ года</w:t>
      </w:r>
      <w:r>
        <w:rPr>
          <w:sz w:val="26"/>
          <w:szCs w:val="26"/>
        </w:rPr>
        <w:t>,</w:t>
      </w:r>
      <w:r w:rsidRPr="00BE4990">
        <w:rPr>
          <w:sz w:val="26"/>
          <w:szCs w:val="26"/>
        </w:rPr>
        <w:t xml:space="preserve"> </w:t>
      </w:r>
      <w:r w:rsidRPr="00567B51">
        <w:rPr>
          <w:sz w:val="26"/>
          <w:szCs w:val="26"/>
        </w:rPr>
        <w:t>заключили настоящий договор (далее - Договор) о нижеследующем:</w:t>
      </w:r>
    </w:p>
    <w:p w:rsidR="00672DAB" w:rsidRPr="00567B51" w:rsidRDefault="00672DAB" w:rsidP="00672DAB">
      <w:pPr>
        <w:jc w:val="both"/>
        <w:rPr>
          <w:sz w:val="26"/>
          <w:szCs w:val="26"/>
        </w:rPr>
      </w:pPr>
    </w:p>
    <w:p w:rsidR="00672DAB" w:rsidRPr="00567B51" w:rsidRDefault="00672DAB" w:rsidP="00672DAB">
      <w:pPr>
        <w:ind w:left="567"/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1. ПРЕДМЕТ ДОГОВОРА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</w:t>
      </w:r>
      <w:r w:rsidRPr="00C27D02"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F40728" w:rsidRPr="00F40728">
        <w:rPr>
          <w:sz w:val="26"/>
          <w:szCs w:val="26"/>
        </w:rPr>
        <w:t xml:space="preserve">из категории земель «Земли сельскохозяйственного назначения», площадью 54544 (Пятьдесят четыре тысячи пятьсот сорок четыре) кв.м.,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="00F40728" w:rsidRPr="00F40728">
        <w:rPr>
          <w:sz w:val="26"/>
          <w:szCs w:val="26"/>
        </w:rPr>
        <w:t>Российская Федерация, Курская область, Большесолдатский район, Волоконский сельсовет, кадастровый №: 46:02:050602:1252, разрешенное использование: животноводство, обременений не зарегистрировано</w:t>
      </w:r>
      <w:r w:rsidRPr="00C27D02">
        <w:rPr>
          <w:sz w:val="26"/>
          <w:szCs w:val="26"/>
        </w:rPr>
        <w:t xml:space="preserve"> </w:t>
      </w:r>
      <w:r w:rsidRPr="00567B51">
        <w:rPr>
          <w:sz w:val="26"/>
          <w:szCs w:val="26"/>
        </w:rPr>
        <w:t>(далее – Участок).</w:t>
      </w:r>
      <w:proofErr w:type="gramEnd"/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Целевое назначение участка - </w:t>
      </w:r>
      <w:r>
        <w:rPr>
          <w:sz w:val="26"/>
          <w:szCs w:val="26"/>
        </w:rPr>
        <w:t>животноводство</w:t>
      </w:r>
      <w:r w:rsidRPr="00567B51">
        <w:rPr>
          <w:sz w:val="26"/>
          <w:szCs w:val="26"/>
        </w:rPr>
        <w:t>.</w:t>
      </w:r>
    </w:p>
    <w:p w:rsidR="00672DAB" w:rsidRPr="00567B51" w:rsidRDefault="00672DAB" w:rsidP="00672DAB">
      <w:pPr>
        <w:jc w:val="both"/>
        <w:rPr>
          <w:sz w:val="26"/>
          <w:szCs w:val="26"/>
        </w:rPr>
      </w:pP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2. СРОК ДОГОВОРА</w:t>
      </w:r>
    </w:p>
    <w:p w:rsidR="00672DAB" w:rsidRPr="00567B51" w:rsidRDefault="00672DAB" w:rsidP="00672DAB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     2.1. Срок аренды Участка устанавливается с_____________20__ г. по _____________20___ г. Срок аренды – </w:t>
      </w:r>
      <w:r>
        <w:rPr>
          <w:sz w:val="26"/>
          <w:szCs w:val="26"/>
        </w:rPr>
        <w:t>49</w:t>
      </w:r>
      <w:r w:rsidRPr="00567B51">
        <w:rPr>
          <w:sz w:val="26"/>
          <w:szCs w:val="26"/>
        </w:rPr>
        <w:t xml:space="preserve"> лет. </w:t>
      </w:r>
    </w:p>
    <w:p w:rsidR="00672DAB" w:rsidRDefault="00672DAB" w:rsidP="00672DAB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ab/>
        <w:t xml:space="preserve">2.2. Договор вступает в силу с момента его регистрации в </w:t>
      </w:r>
      <w:r w:rsidRPr="00F5267C">
        <w:rPr>
          <w:sz w:val="26"/>
          <w:szCs w:val="26"/>
        </w:rPr>
        <w:t xml:space="preserve">межмуниципальном отделе по Беловскому, </w:t>
      </w:r>
      <w:proofErr w:type="spellStart"/>
      <w:r w:rsidRPr="00F5267C">
        <w:rPr>
          <w:sz w:val="26"/>
          <w:szCs w:val="26"/>
        </w:rPr>
        <w:t>Большесолдатскому</w:t>
      </w:r>
      <w:proofErr w:type="spellEnd"/>
      <w:r w:rsidRPr="00F5267C">
        <w:rPr>
          <w:sz w:val="26"/>
          <w:szCs w:val="26"/>
        </w:rPr>
        <w:t xml:space="preserve"> и </w:t>
      </w:r>
      <w:proofErr w:type="spellStart"/>
      <w:r w:rsidRPr="00F5267C">
        <w:rPr>
          <w:sz w:val="26"/>
          <w:szCs w:val="26"/>
        </w:rPr>
        <w:t>Суджанскому</w:t>
      </w:r>
      <w:proofErr w:type="spellEnd"/>
      <w:r w:rsidRPr="00F5267C">
        <w:rPr>
          <w:sz w:val="26"/>
          <w:szCs w:val="26"/>
        </w:rPr>
        <w:t xml:space="preserve"> районам Управления Федеральной службы государственной регистрации, кадастра и картографии по Курской области (Управление </w:t>
      </w:r>
      <w:proofErr w:type="spellStart"/>
      <w:r w:rsidRPr="00F5267C">
        <w:rPr>
          <w:sz w:val="26"/>
          <w:szCs w:val="26"/>
        </w:rPr>
        <w:t>Росреестра</w:t>
      </w:r>
      <w:proofErr w:type="spellEnd"/>
      <w:r w:rsidRPr="00F5267C">
        <w:rPr>
          <w:sz w:val="26"/>
          <w:szCs w:val="26"/>
        </w:rPr>
        <w:t xml:space="preserve"> по Курской области)</w:t>
      </w:r>
      <w:r>
        <w:rPr>
          <w:sz w:val="26"/>
          <w:szCs w:val="26"/>
        </w:rPr>
        <w:t>.</w:t>
      </w:r>
    </w:p>
    <w:p w:rsidR="00672DAB" w:rsidRDefault="00672DAB" w:rsidP="00672DAB">
      <w:pPr>
        <w:tabs>
          <w:tab w:val="left" w:pos="426"/>
        </w:tabs>
        <w:jc w:val="both"/>
        <w:rPr>
          <w:sz w:val="26"/>
          <w:szCs w:val="26"/>
        </w:rPr>
      </w:pPr>
    </w:p>
    <w:p w:rsidR="00672DAB" w:rsidRPr="00567B51" w:rsidRDefault="00672DAB" w:rsidP="00672DAB">
      <w:pPr>
        <w:tabs>
          <w:tab w:val="left" w:pos="426"/>
        </w:tabs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3. РАЗМЕР И УСЛОВИЯ ВНЕСЕНИЯ АРЕНДНОЙ ПЛАТЫ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567B51">
        <w:rPr>
          <w:sz w:val="26"/>
          <w:szCs w:val="26"/>
        </w:rPr>
        <w:t>.</w:t>
      </w:r>
      <w:proofErr w:type="gramEnd"/>
      <w:r w:rsidRPr="00567B51">
        <w:rPr>
          <w:sz w:val="26"/>
          <w:szCs w:val="26"/>
        </w:rPr>
        <w:t xml:space="preserve"> </w:t>
      </w:r>
      <w:proofErr w:type="gramStart"/>
      <w:r w:rsidRPr="00567B51">
        <w:rPr>
          <w:sz w:val="26"/>
          <w:szCs w:val="26"/>
        </w:rPr>
        <w:t>в</w:t>
      </w:r>
      <w:proofErr w:type="gramEnd"/>
      <w:r w:rsidRPr="00567B51">
        <w:rPr>
          <w:sz w:val="26"/>
          <w:szCs w:val="26"/>
        </w:rPr>
        <w:t xml:space="preserve"> месяц.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За весь период аренды</w:t>
      </w:r>
      <w:proofErr w:type="gramStart"/>
      <w:r w:rsidRPr="00567B51">
        <w:rPr>
          <w:sz w:val="26"/>
          <w:szCs w:val="26"/>
        </w:rPr>
        <w:t xml:space="preserve"> - ____________ (___________________) </w:t>
      </w:r>
      <w:proofErr w:type="gramEnd"/>
      <w:r w:rsidRPr="00567B51">
        <w:rPr>
          <w:sz w:val="26"/>
          <w:szCs w:val="26"/>
        </w:rPr>
        <w:t>рублей.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3.2. </w:t>
      </w:r>
      <w:r w:rsidRPr="00F24B10">
        <w:rPr>
          <w:sz w:val="26"/>
          <w:szCs w:val="26"/>
        </w:rPr>
        <w:t xml:space="preserve">Арендная плата вносится Арендатором ежемесячно до 10 (Десятого) числа </w:t>
      </w:r>
      <w:r>
        <w:rPr>
          <w:sz w:val="26"/>
          <w:szCs w:val="26"/>
        </w:rPr>
        <w:t>месяца, следующего за расчетным</w:t>
      </w:r>
      <w:r w:rsidRPr="00567B51">
        <w:rPr>
          <w:sz w:val="26"/>
          <w:szCs w:val="26"/>
        </w:rPr>
        <w:t xml:space="preserve">, на счет УФК по Курской области_______________________________ ИНН_______ ; КПП________; </w:t>
      </w:r>
      <w:proofErr w:type="spellStart"/>
      <w:proofErr w:type="gramStart"/>
      <w:r w:rsidRPr="00567B51">
        <w:rPr>
          <w:sz w:val="26"/>
          <w:szCs w:val="26"/>
        </w:rPr>
        <w:t>р</w:t>
      </w:r>
      <w:proofErr w:type="spellEnd"/>
      <w:proofErr w:type="gramEnd"/>
      <w:r w:rsidRPr="00567B51">
        <w:rPr>
          <w:sz w:val="26"/>
          <w:szCs w:val="26"/>
        </w:rPr>
        <w:t>/</w:t>
      </w:r>
      <w:proofErr w:type="spellStart"/>
      <w:r w:rsidRPr="00567B51">
        <w:rPr>
          <w:sz w:val="26"/>
          <w:szCs w:val="26"/>
        </w:rPr>
        <w:t>сч</w:t>
      </w:r>
      <w:proofErr w:type="spellEnd"/>
      <w:r w:rsidRPr="00567B51">
        <w:rPr>
          <w:sz w:val="26"/>
          <w:szCs w:val="26"/>
        </w:rPr>
        <w:t xml:space="preserve"> </w:t>
      </w:r>
      <w:r w:rsidRPr="00567B51">
        <w:rPr>
          <w:sz w:val="26"/>
          <w:szCs w:val="26"/>
        </w:rPr>
        <w:lastRenderedPageBreak/>
        <w:t>_______________ в Отделении Курск г. Курск. БИК ____________; код платежа</w:t>
      </w:r>
      <w:proofErr w:type="gramStart"/>
      <w:r w:rsidRPr="00567B51">
        <w:rPr>
          <w:sz w:val="26"/>
          <w:szCs w:val="26"/>
        </w:rPr>
        <w:t xml:space="preserve"> - _________; </w:t>
      </w:r>
      <w:proofErr w:type="gramEnd"/>
      <w:r w:rsidRPr="00567B51">
        <w:rPr>
          <w:sz w:val="26"/>
          <w:szCs w:val="26"/>
        </w:rPr>
        <w:t>ОКТМО ____________________.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Сумма внесенного задатка в размере </w:t>
      </w:r>
      <w:r w:rsidR="006124EE" w:rsidRPr="006124EE">
        <w:rPr>
          <w:sz w:val="26"/>
          <w:szCs w:val="26"/>
        </w:rPr>
        <w:t>532 (Пятьсот тридцать два) руб. 00 коп</w:t>
      </w:r>
      <w:proofErr w:type="gramStart"/>
      <w:r w:rsidRPr="006124EE">
        <w:rPr>
          <w:sz w:val="26"/>
          <w:szCs w:val="26"/>
        </w:rPr>
        <w:t>.</w:t>
      </w:r>
      <w:proofErr w:type="gramEnd"/>
      <w:r w:rsidRPr="00567B51">
        <w:rPr>
          <w:sz w:val="26"/>
          <w:szCs w:val="26"/>
        </w:rPr>
        <w:t xml:space="preserve"> </w:t>
      </w:r>
      <w:proofErr w:type="gramStart"/>
      <w:r w:rsidRPr="00567B51">
        <w:rPr>
          <w:sz w:val="26"/>
          <w:szCs w:val="26"/>
        </w:rPr>
        <w:t>з</w:t>
      </w:r>
      <w:proofErr w:type="gramEnd"/>
      <w:r w:rsidRPr="00567B51">
        <w:rPr>
          <w:sz w:val="26"/>
          <w:szCs w:val="26"/>
        </w:rPr>
        <w:t>асчитывается в счет арендной платы.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3.3. Арендная плата начисляется с момента подписания сторонами акта приема-передачи Участка.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</w:t>
      </w:r>
      <w:r>
        <w:rPr>
          <w:sz w:val="26"/>
          <w:szCs w:val="26"/>
        </w:rPr>
        <w:t>ательства Российской Федерации.</w:t>
      </w: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4. ПРАВА И ОБЯЗАННОСТИ СТОРОН</w:t>
      </w:r>
    </w:p>
    <w:p w:rsidR="00672DAB" w:rsidRPr="00567B51" w:rsidRDefault="00672DAB" w:rsidP="00672DAB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4.1. Арендодатель имеет право: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4.1.1. Требовать досрочного расторжения Договора: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- при использовании Участка не по целевому назначению,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- при  использовании способами, приводящими к его порче,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- при невнесении арендной платы более чем за 2 месяца подряд в соответствии с п. 3.2. Договора, 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- в случае </w:t>
      </w:r>
      <w:proofErr w:type="spellStart"/>
      <w:r w:rsidRPr="00567B51">
        <w:rPr>
          <w:sz w:val="26"/>
          <w:szCs w:val="26"/>
        </w:rPr>
        <w:t>неподписания</w:t>
      </w:r>
      <w:proofErr w:type="spellEnd"/>
      <w:r w:rsidRPr="00567B51">
        <w:rPr>
          <w:sz w:val="26"/>
          <w:szCs w:val="26"/>
        </w:rPr>
        <w:t xml:space="preserve"> Арендатором дополнительных соглашений к Договору в соответствии с п. 3.4.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72DAB" w:rsidRPr="00567B51" w:rsidRDefault="00672DAB" w:rsidP="00672DAB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4.2. Арендодатель обязан: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4.2.1. Выполнять в полном объеме все условия Договора.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4.2.2. Передать Арендатору Участок по акту приема-передачи в 30-дневный срок с момента заключения договора.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4.2.4.Своевременно производить перерасчет арендной платы и своевременно информировать об этом Арендатора.</w:t>
      </w:r>
    </w:p>
    <w:p w:rsidR="00672DAB" w:rsidRPr="00567B51" w:rsidRDefault="00672DAB" w:rsidP="00672DAB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4.3. Арендатор имеет право: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4.3.1.Использовать Участок на условиях, установленных Договором.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672DAB" w:rsidRPr="00567B51" w:rsidRDefault="00672DAB" w:rsidP="00672DAB">
      <w:pPr>
        <w:ind w:firstLine="567"/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4.4. Арендатор обязан:</w:t>
      </w:r>
    </w:p>
    <w:p w:rsidR="00672DAB" w:rsidRPr="00567B51" w:rsidRDefault="00672DAB" w:rsidP="00672DAB">
      <w:pPr>
        <w:ind w:firstLine="567"/>
        <w:jc w:val="both"/>
        <w:rPr>
          <w:b/>
          <w:sz w:val="26"/>
          <w:szCs w:val="26"/>
        </w:rPr>
      </w:pPr>
      <w:r w:rsidRPr="00567B51">
        <w:rPr>
          <w:sz w:val="26"/>
          <w:szCs w:val="26"/>
        </w:rPr>
        <w:t>4.4.1. Выполнять в полном объеме все условия Договора.</w:t>
      </w:r>
    </w:p>
    <w:p w:rsidR="00672DAB" w:rsidRPr="00567B51" w:rsidRDefault="00672DAB" w:rsidP="00672DAB">
      <w:pPr>
        <w:ind w:firstLine="567"/>
        <w:jc w:val="both"/>
        <w:rPr>
          <w:b/>
          <w:sz w:val="26"/>
          <w:szCs w:val="26"/>
        </w:rPr>
      </w:pPr>
      <w:r w:rsidRPr="00567B51">
        <w:rPr>
          <w:sz w:val="26"/>
          <w:szCs w:val="26"/>
        </w:rPr>
        <w:t>4.4.2. Использовать Участок в соответствии с целевым назначением и разрешенным использованием.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4.4.3. Уплачивать в размере и на условиях, установленных Договором, арендную плату.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lastRenderedPageBreak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4.4.5. Письменно  сообщить 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4.4.7. Письменно в десятидневный срок  уведомить Арендодателя об изменении своих реквизитов.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4.4.8. Нести расходы по Государственной регистрации настоящего договора аренды.</w:t>
      </w:r>
    </w:p>
    <w:p w:rsidR="00672DAB" w:rsidRPr="00567B51" w:rsidRDefault="00672DAB" w:rsidP="00672DAB">
      <w:pPr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672DAB" w:rsidRPr="00567B51" w:rsidRDefault="00672DAB" w:rsidP="00672DAB">
      <w:pPr>
        <w:jc w:val="center"/>
        <w:rPr>
          <w:sz w:val="26"/>
          <w:szCs w:val="26"/>
        </w:rPr>
      </w:pP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5. ОТВЕТСТВЕННОСТЬ СТОРОН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672DAB" w:rsidRDefault="00672DAB" w:rsidP="00672DAB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</w:p>
    <w:p w:rsidR="00672DAB" w:rsidRPr="00567B51" w:rsidRDefault="00672DAB" w:rsidP="00672DAB">
      <w:pPr>
        <w:tabs>
          <w:tab w:val="left" w:pos="567"/>
        </w:tabs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6. ИЗМЕНЕНИЕ, РАСТОРЖЕНИЕ И ПРЕКРАЩЕНИЕ ДОГОВОРА</w:t>
      </w:r>
    </w:p>
    <w:p w:rsidR="00672DAB" w:rsidRPr="00567B51" w:rsidRDefault="00672DAB" w:rsidP="00672DA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6.1. Все изменения и (или) дополнения к Договору оформляются Сторонами в письменной форме.</w:t>
      </w:r>
    </w:p>
    <w:p w:rsidR="00672DAB" w:rsidRPr="00567B51" w:rsidRDefault="00672DAB" w:rsidP="00672DAB">
      <w:pPr>
        <w:tabs>
          <w:tab w:val="left" w:pos="567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ab/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672DAB" w:rsidRPr="00567B51" w:rsidRDefault="00672DAB" w:rsidP="00672DAB">
      <w:pPr>
        <w:jc w:val="center"/>
        <w:rPr>
          <w:sz w:val="26"/>
          <w:szCs w:val="26"/>
        </w:rPr>
      </w:pP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7. РАССМОТРЕНИЕ И УРЕГУЛИРОВАНИЕ СПОРОВ</w:t>
      </w:r>
    </w:p>
    <w:p w:rsidR="00672DAB" w:rsidRDefault="00672DAB" w:rsidP="00672DAB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7.1. Все споры между Сторонами, возникающие по Договору, разрешаются в соответствии с законодательством  Российской Федерации, с соблюдением претензионного порядка.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8. ИНЫЕ УСЛОВИЯ ДОГОВОРА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8.1. Срок действия договора субаренды не может превышать срок действия Договора.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8.2. При досрочном расторжении Договора договор субаренды земельного участка прекращает свое действие.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  <w:r w:rsidRPr="00567B51">
        <w:rPr>
          <w:sz w:val="26"/>
          <w:szCs w:val="26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672DAB" w:rsidRPr="00567B51" w:rsidRDefault="00672DAB" w:rsidP="00672DAB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ab/>
      </w:r>
      <w:r w:rsidRPr="00567B51">
        <w:rPr>
          <w:sz w:val="26"/>
          <w:szCs w:val="26"/>
        </w:rPr>
        <w:tab/>
        <w:t xml:space="preserve">8.4. Договор  составлен в 3-х экземплярах,  имеющих одинаковую юридическую  силу,  из  которых  по  одному  экземпляру хранится у Сторон, один экземпляр в </w:t>
      </w:r>
      <w:r w:rsidRPr="00CF7F74">
        <w:rPr>
          <w:sz w:val="26"/>
          <w:szCs w:val="26"/>
        </w:rPr>
        <w:t xml:space="preserve">межмуниципальном отделе по Беловскому, </w:t>
      </w:r>
      <w:proofErr w:type="spellStart"/>
      <w:r w:rsidRPr="00CF7F74">
        <w:rPr>
          <w:sz w:val="26"/>
          <w:szCs w:val="26"/>
        </w:rPr>
        <w:t>Большесолдатскому</w:t>
      </w:r>
      <w:proofErr w:type="spellEnd"/>
      <w:r w:rsidRPr="00CF7F74">
        <w:rPr>
          <w:sz w:val="26"/>
          <w:szCs w:val="26"/>
        </w:rPr>
        <w:t xml:space="preserve"> и </w:t>
      </w:r>
      <w:proofErr w:type="spellStart"/>
      <w:r w:rsidRPr="00CF7F74">
        <w:rPr>
          <w:sz w:val="26"/>
          <w:szCs w:val="26"/>
        </w:rPr>
        <w:t>Суджанскому</w:t>
      </w:r>
      <w:proofErr w:type="spellEnd"/>
      <w:r w:rsidRPr="00CF7F74">
        <w:rPr>
          <w:sz w:val="26"/>
          <w:szCs w:val="26"/>
        </w:rPr>
        <w:t xml:space="preserve"> районам Управления Федеральной службы государственной регистрации, кадастра и картографии по Курской области (Управление </w:t>
      </w:r>
      <w:proofErr w:type="spellStart"/>
      <w:r w:rsidRPr="00CF7F74">
        <w:rPr>
          <w:sz w:val="26"/>
          <w:szCs w:val="26"/>
        </w:rPr>
        <w:t>Росреестра</w:t>
      </w:r>
      <w:proofErr w:type="spellEnd"/>
      <w:r w:rsidRPr="00CF7F74">
        <w:rPr>
          <w:sz w:val="26"/>
          <w:szCs w:val="26"/>
        </w:rPr>
        <w:t xml:space="preserve"> по Курской области)</w:t>
      </w:r>
      <w:r w:rsidRPr="00567B51">
        <w:rPr>
          <w:sz w:val="26"/>
          <w:szCs w:val="26"/>
        </w:rPr>
        <w:t>.</w:t>
      </w:r>
    </w:p>
    <w:p w:rsidR="00672DAB" w:rsidRPr="00567B51" w:rsidRDefault="00672DAB" w:rsidP="00672DAB">
      <w:pPr>
        <w:tabs>
          <w:tab w:val="left" w:pos="426"/>
        </w:tabs>
        <w:jc w:val="both"/>
        <w:rPr>
          <w:sz w:val="26"/>
          <w:szCs w:val="26"/>
        </w:rPr>
      </w:pPr>
    </w:p>
    <w:p w:rsidR="00672DAB" w:rsidRPr="00567B51" w:rsidRDefault="00672DAB" w:rsidP="00672DAB">
      <w:pPr>
        <w:tabs>
          <w:tab w:val="left" w:pos="426"/>
        </w:tabs>
        <w:jc w:val="both"/>
        <w:rPr>
          <w:sz w:val="26"/>
          <w:szCs w:val="26"/>
        </w:rPr>
      </w:pPr>
      <w:r w:rsidRPr="00567B51">
        <w:rPr>
          <w:sz w:val="26"/>
          <w:szCs w:val="26"/>
        </w:rPr>
        <w:t xml:space="preserve">Приложения к Договору: акт приема-передачи, расчет арендной платы              </w:t>
      </w:r>
    </w:p>
    <w:p w:rsidR="00672DAB" w:rsidRPr="00567B51" w:rsidRDefault="00672DAB" w:rsidP="00672DAB">
      <w:pPr>
        <w:ind w:firstLine="708"/>
        <w:jc w:val="both"/>
        <w:rPr>
          <w:sz w:val="26"/>
          <w:szCs w:val="26"/>
        </w:rPr>
      </w:pPr>
    </w:p>
    <w:p w:rsidR="00672DAB" w:rsidRPr="00567B51" w:rsidRDefault="00672DAB" w:rsidP="00672DAB">
      <w:pPr>
        <w:jc w:val="center"/>
        <w:rPr>
          <w:sz w:val="26"/>
          <w:szCs w:val="26"/>
        </w:rPr>
      </w:pPr>
      <w:r w:rsidRPr="00567B51">
        <w:rPr>
          <w:sz w:val="26"/>
          <w:szCs w:val="26"/>
        </w:rPr>
        <w:t>9. АДРЕСА И БАНКОВСКИЕ РЕКВИЗИТЫ СТОРОН</w:t>
      </w:r>
    </w:p>
    <w:p w:rsidR="00672DAB" w:rsidRPr="00567B51" w:rsidRDefault="00672DAB" w:rsidP="00672DAB">
      <w:pPr>
        <w:tabs>
          <w:tab w:val="center" w:pos="4960"/>
        </w:tabs>
        <w:jc w:val="both"/>
        <w:rPr>
          <w:b/>
          <w:sz w:val="26"/>
          <w:szCs w:val="26"/>
        </w:rPr>
      </w:pPr>
      <w:r w:rsidRPr="00567B51">
        <w:rPr>
          <w:b/>
          <w:sz w:val="26"/>
          <w:szCs w:val="26"/>
        </w:rPr>
        <w:t>Арендодатель:</w:t>
      </w:r>
      <w:r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ab/>
        <w:t xml:space="preserve">    Арендатор: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672DAB" w:rsidRPr="009271A9" w:rsidTr="00ED542E">
        <w:tc>
          <w:tcPr>
            <w:tcW w:w="4644" w:type="dxa"/>
            <w:shd w:val="clear" w:color="auto" w:fill="auto"/>
          </w:tcPr>
          <w:p w:rsidR="00672DAB" w:rsidRPr="009271A9" w:rsidRDefault="00672DAB" w:rsidP="00ED542E">
            <w:pPr>
              <w:ind w:right="108"/>
              <w:rPr>
                <w:b/>
                <w:sz w:val="26"/>
                <w:szCs w:val="26"/>
              </w:rPr>
            </w:pPr>
            <w:r w:rsidRPr="009271A9">
              <w:rPr>
                <w:b/>
                <w:sz w:val="26"/>
                <w:szCs w:val="26"/>
              </w:rPr>
              <w:t xml:space="preserve">Администрация </w:t>
            </w:r>
            <w:proofErr w:type="spellStart"/>
            <w:r w:rsidRPr="009271A9">
              <w:rPr>
                <w:b/>
                <w:sz w:val="26"/>
                <w:szCs w:val="26"/>
              </w:rPr>
              <w:t>Волоконского</w:t>
            </w:r>
            <w:proofErr w:type="spellEnd"/>
            <w:r w:rsidRPr="009271A9">
              <w:rPr>
                <w:b/>
                <w:sz w:val="26"/>
                <w:szCs w:val="26"/>
              </w:rPr>
              <w:t xml:space="preserve"> сельсовета Большесолдатского района Курской области</w:t>
            </w:r>
          </w:p>
          <w:p w:rsidR="00672DAB" w:rsidRPr="009271A9" w:rsidRDefault="00672DAB" w:rsidP="00ED542E">
            <w:pPr>
              <w:autoSpaceDE w:val="0"/>
              <w:autoSpaceDN w:val="0"/>
              <w:adjustRightInd w:val="0"/>
              <w:ind w:right="208"/>
              <w:rPr>
                <w:sz w:val="26"/>
                <w:szCs w:val="26"/>
              </w:rPr>
            </w:pPr>
            <w:r w:rsidRPr="009271A9">
              <w:rPr>
                <w:sz w:val="26"/>
                <w:szCs w:val="26"/>
              </w:rPr>
              <w:t xml:space="preserve">Юридический и почтовый адрес: </w:t>
            </w:r>
          </w:p>
          <w:p w:rsidR="00672DAB" w:rsidRPr="009271A9" w:rsidRDefault="00672DAB" w:rsidP="00ED542E">
            <w:pPr>
              <w:ind w:right="108"/>
              <w:rPr>
                <w:spacing w:val="-12"/>
                <w:sz w:val="26"/>
                <w:szCs w:val="26"/>
              </w:rPr>
            </w:pPr>
            <w:r w:rsidRPr="009271A9">
              <w:rPr>
                <w:spacing w:val="-12"/>
                <w:sz w:val="26"/>
                <w:szCs w:val="26"/>
              </w:rPr>
              <w:t xml:space="preserve">307855, Курская область, Большесолдатский район, село Волоконск </w:t>
            </w:r>
          </w:p>
          <w:p w:rsidR="00672DAB" w:rsidRPr="009271A9" w:rsidRDefault="00672DAB" w:rsidP="00ED542E">
            <w:pPr>
              <w:autoSpaceDE w:val="0"/>
              <w:autoSpaceDN w:val="0"/>
              <w:adjustRightInd w:val="0"/>
              <w:ind w:right="208"/>
              <w:rPr>
                <w:sz w:val="26"/>
                <w:szCs w:val="26"/>
              </w:rPr>
            </w:pPr>
            <w:r w:rsidRPr="009271A9">
              <w:rPr>
                <w:sz w:val="26"/>
                <w:szCs w:val="26"/>
              </w:rPr>
              <w:t xml:space="preserve">УФК по Курской области (Администрация </w:t>
            </w:r>
            <w:proofErr w:type="spellStart"/>
            <w:r w:rsidRPr="009271A9">
              <w:rPr>
                <w:sz w:val="26"/>
                <w:szCs w:val="26"/>
              </w:rPr>
              <w:t>Волоконского</w:t>
            </w:r>
            <w:proofErr w:type="spellEnd"/>
            <w:r w:rsidRPr="009271A9">
              <w:rPr>
                <w:sz w:val="26"/>
                <w:szCs w:val="26"/>
              </w:rPr>
              <w:t xml:space="preserve"> сельсовета Большесолдатского района Курской области) л/с 04443004280</w:t>
            </w:r>
          </w:p>
          <w:p w:rsidR="00672DAB" w:rsidRPr="009271A9" w:rsidRDefault="00672DAB" w:rsidP="00ED542E">
            <w:pPr>
              <w:ind w:right="108"/>
              <w:rPr>
                <w:spacing w:val="-12"/>
                <w:sz w:val="26"/>
                <w:szCs w:val="26"/>
              </w:rPr>
            </w:pPr>
            <w:r w:rsidRPr="009271A9">
              <w:rPr>
                <w:spacing w:val="-12"/>
                <w:sz w:val="26"/>
                <w:szCs w:val="26"/>
              </w:rPr>
              <w:t>ИНН 4602001640, КПП 460201001, р/с 40101810600000010001 в Отделении Курск г. Курск, БИК 043807001, КБК 00120705030100000180, ОГРН 1024600785330, ОКТМО 38603412</w:t>
            </w:r>
          </w:p>
        </w:tc>
        <w:tc>
          <w:tcPr>
            <w:tcW w:w="4644" w:type="dxa"/>
          </w:tcPr>
          <w:p w:rsidR="00672DAB" w:rsidRPr="009271A9" w:rsidRDefault="00672DAB" w:rsidP="00ED542E">
            <w:pPr>
              <w:ind w:right="108"/>
              <w:rPr>
                <w:b/>
                <w:sz w:val="26"/>
                <w:szCs w:val="26"/>
              </w:rPr>
            </w:pPr>
          </w:p>
        </w:tc>
      </w:tr>
      <w:tr w:rsidR="00672DAB" w:rsidRPr="009271A9" w:rsidTr="00ED542E">
        <w:tc>
          <w:tcPr>
            <w:tcW w:w="4644" w:type="dxa"/>
            <w:shd w:val="clear" w:color="auto" w:fill="auto"/>
          </w:tcPr>
          <w:p w:rsidR="00672DAB" w:rsidRPr="009271A9" w:rsidRDefault="00672DAB" w:rsidP="00ED54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672DAB" w:rsidRPr="009271A9" w:rsidRDefault="00672DAB" w:rsidP="00ED54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72DAB" w:rsidRPr="009271A9" w:rsidTr="00ED542E">
        <w:tc>
          <w:tcPr>
            <w:tcW w:w="4644" w:type="dxa"/>
            <w:shd w:val="clear" w:color="auto" w:fill="auto"/>
          </w:tcPr>
          <w:p w:rsidR="00672DAB" w:rsidRPr="009271A9" w:rsidRDefault="00672DAB" w:rsidP="00ED542E">
            <w:pPr>
              <w:rPr>
                <w:sz w:val="26"/>
                <w:szCs w:val="26"/>
              </w:rPr>
            </w:pPr>
            <w:r w:rsidRPr="009271A9">
              <w:rPr>
                <w:sz w:val="26"/>
                <w:szCs w:val="26"/>
              </w:rPr>
              <w:t xml:space="preserve">Глава </w:t>
            </w:r>
            <w:proofErr w:type="spellStart"/>
            <w:r w:rsidRPr="009271A9">
              <w:rPr>
                <w:sz w:val="26"/>
                <w:szCs w:val="26"/>
              </w:rPr>
              <w:t>Волоконского</w:t>
            </w:r>
            <w:proofErr w:type="spellEnd"/>
            <w:r w:rsidRPr="009271A9">
              <w:rPr>
                <w:sz w:val="26"/>
                <w:szCs w:val="26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4644" w:type="dxa"/>
          </w:tcPr>
          <w:p w:rsidR="00672DAB" w:rsidRPr="009271A9" w:rsidRDefault="00672DAB" w:rsidP="00ED542E">
            <w:pPr>
              <w:rPr>
                <w:sz w:val="26"/>
                <w:szCs w:val="26"/>
              </w:rPr>
            </w:pPr>
          </w:p>
        </w:tc>
      </w:tr>
      <w:tr w:rsidR="00672DAB" w:rsidRPr="009271A9" w:rsidTr="00ED542E">
        <w:tc>
          <w:tcPr>
            <w:tcW w:w="4644" w:type="dxa"/>
            <w:shd w:val="clear" w:color="auto" w:fill="auto"/>
          </w:tcPr>
          <w:p w:rsidR="00672DAB" w:rsidRPr="009271A9" w:rsidRDefault="00672DAB" w:rsidP="00ED5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______________________Е.А. Минаков</w:t>
            </w:r>
          </w:p>
        </w:tc>
        <w:tc>
          <w:tcPr>
            <w:tcW w:w="4644" w:type="dxa"/>
          </w:tcPr>
          <w:p w:rsidR="00672DAB" w:rsidRPr="009271A9" w:rsidRDefault="00672DAB" w:rsidP="00ED542E">
            <w:pPr>
              <w:rPr>
                <w:sz w:val="26"/>
                <w:szCs w:val="26"/>
              </w:rPr>
            </w:pPr>
          </w:p>
        </w:tc>
      </w:tr>
    </w:tbl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F40728" w:rsidRDefault="00F40728" w:rsidP="00672DAB">
      <w:pPr>
        <w:ind w:left="6372" w:firstLine="708"/>
        <w:rPr>
          <w:sz w:val="24"/>
          <w:szCs w:val="24"/>
        </w:rPr>
      </w:pPr>
    </w:p>
    <w:p w:rsidR="00F40728" w:rsidRDefault="00F40728" w:rsidP="00672DAB">
      <w:pPr>
        <w:ind w:left="6372" w:firstLine="708"/>
        <w:rPr>
          <w:sz w:val="24"/>
          <w:szCs w:val="24"/>
        </w:rPr>
      </w:pPr>
    </w:p>
    <w:p w:rsidR="00F40728" w:rsidRDefault="00F40728" w:rsidP="00672DAB">
      <w:pPr>
        <w:ind w:left="6372" w:firstLine="708"/>
        <w:rPr>
          <w:sz w:val="24"/>
          <w:szCs w:val="24"/>
        </w:rPr>
      </w:pPr>
    </w:p>
    <w:p w:rsidR="00F40728" w:rsidRDefault="00F40728" w:rsidP="00672DAB">
      <w:pPr>
        <w:ind w:left="6372" w:firstLine="708"/>
        <w:rPr>
          <w:sz w:val="24"/>
          <w:szCs w:val="24"/>
        </w:rPr>
      </w:pPr>
    </w:p>
    <w:p w:rsidR="00F40728" w:rsidRDefault="00F40728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Default="00672DAB" w:rsidP="00672DAB">
      <w:pPr>
        <w:ind w:left="6372" w:firstLine="708"/>
        <w:rPr>
          <w:sz w:val="24"/>
          <w:szCs w:val="24"/>
        </w:rPr>
      </w:pPr>
    </w:p>
    <w:p w:rsidR="00672DAB" w:rsidRPr="00220F7D" w:rsidRDefault="00672DAB" w:rsidP="00672DAB">
      <w:pPr>
        <w:ind w:left="6372" w:firstLine="708"/>
        <w:rPr>
          <w:sz w:val="23"/>
          <w:szCs w:val="23"/>
        </w:rPr>
      </w:pPr>
      <w:r w:rsidRPr="00220F7D">
        <w:rPr>
          <w:sz w:val="23"/>
          <w:szCs w:val="23"/>
        </w:rPr>
        <w:lastRenderedPageBreak/>
        <w:t>Приложение № 1</w:t>
      </w:r>
    </w:p>
    <w:p w:rsidR="00672DAB" w:rsidRPr="00220F7D" w:rsidRDefault="00672DAB" w:rsidP="00672DAB">
      <w:pPr>
        <w:rPr>
          <w:sz w:val="23"/>
          <w:szCs w:val="23"/>
        </w:rPr>
      </w:pPr>
      <w:r w:rsidRPr="00220F7D">
        <w:rPr>
          <w:sz w:val="23"/>
          <w:szCs w:val="23"/>
        </w:rPr>
        <w:t xml:space="preserve">                                         </w:t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  <w:t xml:space="preserve"> </w:t>
      </w:r>
      <w:r w:rsidRPr="00220F7D">
        <w:rPr>
          <w:sz w:val="23"/>
          <w:szCs w:val="23"/>
        </w:rPr>
        <w:tab/>
        <w:t>к договору №___</w:t>
      </w:r>
    </w:p>
    <w:p w:rsidR="00672DAB" w:rsidRPr="00220F7D" w:rsidRDefault="00672DAB" w:rsidP="00672DAB">
      <w:pPr>
        <w:jc w:val="right"/>
        <w:rPr>
          <w:sz w:val="23"/>
          <w:szCs w:val="23"/>
        </w:rPr>
      </w:pPr>
      <w:r w:rsidRPr="00220F7D">
        <w:rPr>
          <w:sz w:val="23"/>
          <w:szCs w:val="23"/>
        </w:rPr>
        <w:t xml:space="preserve">     аренды земельного участка                                                                </w:t>
      </w:r>
    </w:p>
    <w:p w:rsidR="00672DAB" w:rsidRPr="00220F7D" w:rsidRDefault="00672DAB" w:rsidP="00672DAB">
      <w:pPr>
        <w:ind w:left="5664" w:firstLine="708"/>
        <w:jc w:val="center"/>
        <w:rPr>
          <w:sz w:val="23"/>
          <w:szCs w:val="23"/>
        </w:rPr>
      </w:pPr>
      <w:r w:rsidRPr="00220F7D">
        <w:rPr>
          <w:sz w:val="23"/>
          <w:szCs w:val="23"/>
        </w:rPr>
        <w:t xml:space="preserve">          от  "___"________   2015 г.</w:t>
      </w:r>
    </w:p>
    <w:p w:rsidR="00672DAB" w:rsidRPr="00220F7D" w:rsidRDefault="00672DAB" w:rsidP="00672DAB">
      <w:pPr>
        <w:ind w:left="-709"/>
        <w:jc w:val="center"/>
        <w:rPr>
          <w:sz w:val="23"/>
          <w:szCs w:val="23"/>
        </w:rPr>
      </w:pPr>
      <w:r w:rsidRPr="00220F7D">
        <w:rPr>
          <w:sz w:val="23"/>
          <w:szCs w:val="23"/>
        </w:rPr>
        <w:t>АКТ ПРИЕМА-ПЕРЕДАЧИ</w:t>
      </w:r>
    </w:p>
    <w:p w:rsidR="00672DAB" w:rsidRPr="00220F7D" w:rsidRDefault="00672DAB" w:rsidP="00672DAB">
      <w:pPr>
        <w:rPr>
          <w:sz w:val="23"/>
          <w:szCs w:val="23"/>
        </w:rPr>
      </w:pPr>
      <w:r w:rsidRPr="00220F7D">
        <w:rPr>
          <w:sz w:val="23"/>
          <w:szCs w:val="23"/>
        </w:rPr>
        <w:t xml:space="preserve">с. Волоконск                                                     </w:t>
      </w:r>
      <w:r w:rsidRPr="00220F7D">
        <w:rPr>
          <w:sz w:val="23"/>
          <w:szCs w:val="23"/>
        </w:rPr>
        <w:tab/>
      </w:r>
      <w:r w:rsidRPr="00220F7D">
        <w:rPr>
          <w:sz w:val="23"/>
          <w:szCs w:val="23"/>
        </w:rPr>
        <w:tab/>
        <w:t xml:space="preserve">        </w:t>
      </w:r>
      <w:r w:rsidRPr="00220F7D">
        <w:rPr>
          <w:sz w:val="23"/>
          <w:szCs w:val="23"/>
        </w:rPr>
        <w:tab/>
        <w:t xml:space="preserve">                «___» ________  2015 г.</w:t>
      </w:r>
    </w:p>
    <w:p w:rsidR="00672DAB" w:rsidRPr="00220F7D" w:rsidRDefault="00672DAB" w:rsidP="00672DAB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>Большесолдатского района</w:t>
      </w:r>
    </w:p>
    <w:p w:rsidR="00672DAB" w:rsidRPr="00220F7D" w:rsidRDefault="00672DAB" w:rsidP="00672DAB">
      <w:pPr>
        <w:spacing w:after="80"/>
        <w:jc w:val="both"/>
        <w:rPr>
          <w:sz w:val="23"/>
          <w:szCs w:val="23"/>
        </w:rPr>
      </w:pPr>
      <w:r w:rsidRPr="00220F7D">
        <w:rPr>
          <w:sz w:val="23"/>
          <w:szCs w:val="23"/>
        </w:rPr>
        <w:t>Курской области</w:t>
      </w:r>
    </w:p>
    <w:p w:rsidR="00672DAB" w:rsidRPr="00220F7D" w:rsidRDefault="00672DAB" w:rsidP="00672DAB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    </w:t>
      </w:r>
      <w:r w:rsidRPr="00220F7D">
        <w:rPr>
          <w:b/>
          <w:sz w:val="23"/>
          <w:szCs w:val="23"/>
        </w:rPr>
        <w:t xml:space="preserve">Администрация </w:t>
      </w:r>
      <w:proofErr w:type="spellStart"/>
      <w:r w:rsidRPr="00220F7D">
        <w:rPr>
          <w:b/>
          <w:sz w:val="23"/>
          <w:szCs w:val="23"/>
        </w:rPr>
        <w:t>Волоконского</w:t>
      </w:r>
      <w:proofErr w:type="spellEnd"/>
      <w:r w:rsidRPr="00220F7D">
        <w:rPr>
          <w:b/>
          <w:sz w:val="23"/>
          <w:szCs w:val="23"/>
        </w:rPr>
        <w:t xml:space="preserve"> сельсовета Большесолдатского района</w:t>
      </w:r>
      <w:r w:rsidRPr="00220F7D">
        <w:rPr>
          <w:sz w:val="23"/>
          <w:szCs w:val="23"/>
        </w:rPr>
        <w:t xml:space="preserve">, именуемая в дальнейшем </w:t>
      </w:r>
      <w:r w:rsidRPr="00220F7D">
        <w:rPr>
          <w:b/>
          <w:sz w:val="23"/>
          <w:szCs w:val="23"/>
        </w:rPr>
        <w:t>«Арендодатель»</w:t>
      </w:r>
      <w:r w:rsidRPr="00220F7D">
        <w:rPr>
          <w:sz w:val="23"/>
          <w:szCs w:val="23"/>
        </w:rPr>
        <w:t xml:space="preserve">, в лице главы </w:t>
      </w:r>
      <w:r w:rsidRPr="00220F7D">
        <w:rPr>
          <w:b/>
          <w:sz w:val="23"/>
          <w:szCs w:val="23"/>
        </w:rPr>
        <w:t>Минакова Евгения Анатольевича</w:t>
      </w:r>
      <w:r w:rsidRPr="00220F7D">
        <w:rPr>
          <w:sz w:val="23"/>
          <w:szCs w:val="23"/>
        </w:rPr>
        <w:t xml:space="preserve">, действующего на основании Устава, с одной стороны, и _________________________, именуемый в дальнейшем </w:t>
      </w:r>
      <w:r w:rsidRPr="00220F7D">
        <w:rPr>
          <w:b/>
          <w:sz w:val="23"/>
          <w:szCs w:val="23"/>
        </w:rPr>
        <w:t>«Арендатор»,</w:t>
      </w:r>
      <w:r w:rsidRPr="00220F7D">
        <w:rPr>
          <w:sz w:val="23"/>
          <w:szCs w:val="23"/>
        </w:rPr>
        <w:t xml:space="preserve"> в лице _____________________, с другой стороны, и именуемые в дальнейшем </w:t>
      </w:r>
      <w:r w:rsidRPr="00220F7D">
        <w:rPr>
          <w:b/>
          <w:sz w:val="23"/>
          <w:szCs w:val="23"/>
        </w:rPr>
        <w:t>«Стороны»</w:t>
      </w:r>
      <w:r w:rsidRPr="00220F7D">
        <w:rPr>
          <w:sz w:val="23"/>
          <w:szCs w:val="23"/>
        </w:rPr>
        <w:t xml:space="preserve"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</w:t>
      </w:r>
      <w:r w:rsidR="00220F7D" w:rsidRPr="00220F7D">
        <w:rPr>
          <w:sz w:val="23"/>
          <w:szCs w:val="23"/>
        </w:rPr>
        <w:t xml:space="preserve">Федеральным законом от 24.07.2002 № 101-ФЗ «Об обороте земель сельскохозяйственного назначения», Законом Курской области от 19.12.2011 </w:t>
      </w:r>
      <w:r w:rsidR="00FE5097">
        <w:rPr>
          <w:sz w:val="23"/>
          <w:szCs w:val="23"/>
        </w:rPr>
        <w:t xml:space="preserve">     </w:t>
      </w:r>
      <w:r w:rsidR="00220F7D" w:rsidRPr="00220F7D">
        <w:rPr>
          <w:sz w:val="23"/>
          <w:szCs w:val="23"/>
        </w:rPr>
        <w:t>№ 104-ЗКО «Об обороте земель сельскохозяйственного назначения на территории Курской области»</w:t>
      </w:r>
      <w:r w:rsidR="00FE5097">
        <w:rPr>
          <w:sz w:val="23"/>
          <w:szCs w:val="23"/>
        </w:rPr>
        <w:t xml:space="preserve"> </w:t>
      </w:r>
      <w:r w:rsidRPr="00220F7D">
        <w:rPr>
          <w:sz w:val="23"/>
          <w:szCs w:val="23"/>
        </w:rPr>
        <w:t>подписали настоящий акт о нижеследующем:</w:t>
      </w:r>
    </w:p>
    <w:p w:rsidR="00672DAB" w:rsidRPr="00220F7D" w:rsidRDefault="00672DAB" w:rsidP="00672DAB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 1. Арендодатель в соответствии с договором № _____ аренды  земельного участка от ______ _____2015 г. передал Арендатору в аренду земельный участок, государственная собственность на который не разграничена, </w:t>
      </w:r>
      <w:r w:rsidR="00A15753" w:rsidRPr="00220F7D">
        <w:rPr>
          <w:sz w:val="23"/>
          <w:szCs w:val="23"/>
        </w:rPr>
        <w:t>из категории земель «Земли сельскохозяйственного назначения», площадью 54544 (Пятьдесят четыре тысячи пятьсот сорок четыре) кв.м., местоположение установлено относительно ориентира, расположенного в границах участка, почтовый адрес ориентира: Российская Федерация, Курская область, Большесолдатский район, Волоконский сельсовет, кадастровый №: 46:02:050602:1252, разрешенное использование: животноводство, обременений не зарегистрировано</w:t>
      </w:r>
      <w:r w:rsidRPr="00220F7D">
        <w:rPr>
          <w:sz w:val="23"/>
          <w:szCs w:val="23"/>
        </w:rPr>
        <w:t>, а Арендатор принял от Арендодателя указанный земельный участок.</w:t>
      </w:r>
    </w:p>
    <w:p w:rsidR="00672DAB" w:rsidRPr="00220F7D" w:rsidRDefault="00672DAB" w:rsidP="00672DAB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2. Претензий  у  Арендатора  к  Арендодателю  по передаваемому земельному участку не имеется.</w:t>
      </w:r>
    </w:p>
    <w:p w:rsidR="00672DAB" w:rsidRPr="00220F7D" w:rsidRDefault="00672DAB" w:rsidP="00672DAB">
      <w:pPr>
        <w:jc w:val="both"/>
        <w:rPr>
          <w:sz w:val="23"/>
          <w:szCs w:val="23"/>
        </w:rPr>
      </w:pPr>
      <w:r w:rsidRPr="00220F7D">
        <w:rPr>
          <w:sz w:val="23"/>
          <w:szCs w:val="23"/>
        </w:rPr>
        <w:t xml:space="preserve">    3. Настоящим актом приема-передачи каждая из сторон  по договору подтверждает, что  обязательства  сторон  выполнены, у сторон нет друг к другу претензий по существу договора.</w:t>
      </w:r>
    </w:p>
    <w:p w:rsidR="00672DAB" w:rsidRPr="00220F7D" w:rsidRDefault="00672DAB" w:rsidP="00672DAB">
      <w:pPr>
        <w:tabs>
          <w:tab w:val="left" w:pos="284"/>
        </w:tabs>
        <w:jc w:val="both"/>
        <w:rPr>
          <w:sz w:val="23"/>
          <w:szCs w:val="23"/>
        </w:rPr>
      </w:pPr>
      <w:r w:rsidRPr="00220F7D">
        <w:rPr>
          <w:sz w:val="23"/>
          <w:szCs w:val="23"/>
        </w:rPr>
        <w:tab/>
        <w:t xml:space="preserve">4. Настоящий  передаточный  акт  составлен  в 3-х экземплярах, имеющих одинаковую юридическую силу. Один экземпляр хранится межмуниципальном отделе по Беловскому, </w:t>
      </w:r>
      <w:proofErr w:type="spellStart"/>
      <w:r w:rsidRPr="00220F7D">
        <w:rPr>
          <w:sz w:val="23"/>
          <w:szCs w:val="23"/>
        </w:rPr>
        <w:t>Большесолдатскому</w:t>
      </w:r>
      <w:proofErr w:type="spellEnd"/>
      <w:r w:rsidRPr="00220F7D">
        <w:rPr>
          <w:sz w:val="23"/>
          <w:szCs w:val="23"/>
        </w:rPr>
        <w:t xml:space="preserve"> и </w:t>
      </w:r>
      <w:proofErr w:type="spellStart"/>
      <w:r w:rsidRPr="00220F7D">
        <w:rPr>
          <w:sz w:val="23"/>
          <w:szCs w:val="23"/>
        </w:rPr>
        <w:t>Суджанскому</w:t>
      </w:r>
      <w:proofErr w:type="spellEnd"/>
      <w:r w:rsidRPr="00220F7D">
        <w:rPr>
          <w:sz w:val="23"/>
          <w:szCs w:val="23"/>
        </w:rPr>
        <w:t xml:space="preserve"> районам Управления Федеральной службы государственной регистрации, кадастра и картографии по Курской области (Управление </w:t>
      </w:r>
      <w:proofErr w:type="spellStart"/>
      <w:r w:rsidRPr="00220F7D">
        <w:rPr>
          <w:sz w:val="23"/>
          <w:szCs w:val="23"/>
        </w:rPr>
        <w:t>Росреестра</w:t>
      </w:r>
      <w:proofErr w:type="spellEnd"/>
      <w:r w:rsidRPr="00220F7D">
        <w:rPr>
          <w:sz w:val="23"/>
          <w:szCs w:val="23"/>
        </w:rPr>
        <w:t xml:space="preserve"> по Курской области), и по одному экземпляру у Арендодателя и Арендатора.</w:t>
      </w:r>
    </w:p>
    <w:p w:rsidR="00220F7D" w:rsidRDefault="00220F7D" w:rsidP="00672DAB">
      <w:pPr>
        <w:ind w:left="-709"/>
        <w:jc w:val="center"/>
        <w:rPr>
          <w:sz w:val="23"/>
          <w:szCs w:val="23"/>
        </w:rPr>
      </w:pPr>
    </w:p>
    <w:p w:rsidR="00672DAB" w:rsidRPr="00220F7D" w:rsidRDefault="00672DAB" w:rsidP="00672DAB">
      <w:pPr>
        <w:ind w:left="-709"/>
        <w:jc w:val="center"/>
        <w:rPr>
          <w:sz w:val="23"/>
          <w:szCs w:val="23"/>
        </w:rPr>
      </w:pPr>
      <w:r w:rsidRPr="00220F7D">
        <w:rPr>
          <w:sz w:val="23"/>
          <w:szCs w:val="23"/>
        </w:rPr>
        <w:t>5. ПОДПИСИ СТОРОН</w:t>
      </w:r>
    </w:p>
    <w:p w:rsidR="00672DAB" w:rsidRPr="00220F7D" w:rsidRDefault="00672DAB" w:rsidP="00672DAB">
      <w:pPr>
        <w:jc w:val="both"/>
        <w:rPr>
          <w:b/>
          <w:sz w:val="23"/>
          <w:szCs w:val="23"/>
        </w:rPr>
      </w:pPr>
      <w:r w:rsidRPr="00220F7D">
        <w:rPr>
          <w:b/>
          <w:sz w:val="23"/>
          <w:szCs w:val="23"/>
        </w:rPr>
        <w:t>Арендодатель:</w:t>
      </w:r>
    </w:p>
    <w:tbl>
      <w:tblPr>
        <w:tblW w:w="4644" w:type="dxa"/>
        <w:tblLayout w:type="fixed"/>
        <w:tblLook w:val="0000"/>
      </w:tblPr>
      <w:tblGrid>
        <w:gridCol w:w="4644"/>
      </w:tblGrid>
      <w:tr w:rsidR="00672DAB" w:rsidRPr="00220F7D" w:rsidTr="00ED542E">
        <w:tc>
          <w:tcPr>
            <w:tcW w:w="4644" w:type="dxa"/>
            <w:shd w:val="clear" w:color="auto" w:fill="auto"/>
          </w:tcPr>
          <w:p w:rsidR="00672DAB" w:rsidRPr="00220F7D" w:rsidRDefault="00672DAB" w:rsidP="00ED542E">
            <w:pPr>
              <w:ind w:right="108"/>
              <w:rPr>
                <w:b/>
                <w:sz w:val="23"/>
                <w:szCs w:val="23"/>
              </w:rPr>
            </w:pPr>
            <w:r w:rsidRPr="00220F7D">
              <w:rPr>
                <w:b/>
                <w:sz w:val="23"/>
                <w:szCs w:val="23"/>
              </w:rPr>
              <w:t xml:space="preserve">Администрация </w:t>
            </w:r>
            <w:proofErr w:type="spellStart"/>
            <w:r w:rsidRPr="00220F7D">
              <w:rPr>
                <w:b/>
                <w:sz w:val="23"/>
                <w:szCs w:val="23"/>
              </w:rPr>
              <w:t>Волоконского</w:t>
            </w:r>
            <w:proofErr w:type="spellEnd"/>
            <w:r w:rsidRPr="00220F7D">
              <w:rPr>
                <w:b/>
                <w:sz w:val="23"/>
                <w:szCs w:val="23"/>
              </w:rPr>
              <w:t xml:space="preserve"> сельсовета Большесолдатского района Курской области</w:t>
            </w:r>
          </w:p>
          <w:p w:rsidR="00672DAB" w:rsidRPr="00220F7D" w:rsidRDefault="00672DAB" w:rsidP="00ED542E">
            <w:pPr>
              <w:autoSpaceDE w:val="0"/>
              <w:autoSpaceDN w:val="0"/>
              <w:adjustRightInd w:val="0"/>
              <w:ind w:right="208"/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 xml:space="preserve">Юридический и почтовый адрес: </w:t>
            </w:r>
          </w:p>
          <w:p w:rsidR="00672DAB" w:rsidRPr="00220F7D" w:rsidRDefault="00672DAB" w:rsidP="00ED542E">
            <w:pPr>
              <w:ind w:right="108"/>
              <w:rPr>
                <w:spacing w:val="-12"/>
                <w:sz w:val="23"/>
                <w:szCs w:val="23"/>
              </w:rPr>
            </w:pPr>
            <w:r w:rsidRPr="00220F7D">
              <w:rPr>
                <w:spacing w:val="-12"/>
                <w:sz w:val="23"/>
                <w:szCs w:val="23"/>
              </w:rPr>
              <w:t xml:space="preserve">307855, Курская область, Большесолдатский район, село Волоконск </w:t>
            </w:r>
          </w:p>
          <w:p w:rsidR="00672DAB" w:rsidRPr="00220F7D" w:rsidRDefault="00672DAB" w:rsidP="00ED542E">
            <w:pPr>
              <w:autoSpaceDE w:val="0"/>
              <w:autoSpaceDN w:val="0"/>
              <w:adjustRightInd w:val="0"/>
              <w:ind w:right="208"/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 xml:space="preserve">УФК по Курской области (Администрация </w:t>
            </w:r>
            <w:proofErr w:type="spellStart"/>
            <w:r w:rsidRPr="00220F7D">
              <w:rPr>
                <w:sz w:val="23"/>
                <w:szCs w:val="23"/>
              </w:rPr>
              <w:t>Волоконского</w:t>
            </w:r>
            <w:proofErr w:type="spellEnd"/>
            <w:r w:rsidRPr="00220F7D">
              <w:rPr>
                <w:sz w:val="23"/>
                <w:szCs w:val="23"/>
              </w:rPr>
              <w:t xml:space="preserve"> сельсовета Большесолдатского района Курской области) л/с 04443004280</w:t>
            </w:r>
          </w:p>
          <w:p w:rsidR="00672DAB" w:rsidRDefault="00672DAB" w:rsidP="00ED542E">
            <w:pPr>
              <w:ind w:right="108"/>
              <w:rPr>
                <w:spacing w:val="-12"/>
                <w:sz w:val="23"/>
                <w:szCs w:val="23"/>
              </w:rPr>
            </w:pPr>
            <w:r w:rsidRPr="00220F7D">
              <w:rPr>
                <w:spacing w:val="-12"/>
                <w:sz w:val="23"/>
                <w:szCs w:val="23"/>
              </w:rPr>
              <w:t>ИНН 4602001640, КПП 460201001, р/с 40101810600000010001 в Отделении Курск г. Курск, БИК 043807001, КБК 00120705030100000180, ОГРН 1024600785330, ОКТМО 38603412</w:t>
            </w:r>
          </w:p>
          <w:p w:rsidR="00FE5097" w:rsidRPr="00220F7D" w:rsidRDefault="00FE5097" w:rsidP="00ED542E">
            <w:pPr>
              <w:ind w:right="108"/>
              <w:rPr>
                <w:spacing w:val="-12"/>
                <w:sz w:val="23"/>
                <w:szCs w:val="23"/>
              </w:rPr>
            </w:pPr>
          </w:p>
        </w:tc>
      </w:tr>
      <w:tr w:rsidR="00672DAB" w:rsidRPr="00220F7D" w:rsidTr="00ED542E">
        <w:tc>
          <w:tcPr>
            <w:tcW w:w="4644" w:type="dxa"/>
            <w:shd w:val="clear" w:color="auto" w:fill="auto"/>
          </w:tcPr>
          <w:p w:rsidR="00672DAB" w:rsidRPr="00220F7D" w:rsidRDefault="00672DAB" w:rsidP="00ED542E">
            <w:pPr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 xml:space="preserve">Глава </w:t>
            </w:r>
            <w:proofErr w:type="spellStart"/>
            <w:r w:rsidRPr="00220F7D">
              <w:rPr>
                <w:sz w:val="23"/>
                <w:szCs w:val="23"/>
              </w:rPr>
              <w:t>Волоконского</w:t>
            </w:r>
            <w:proofErr w:type="spellEnd"/>
            <w:r w:rsidRPr="00220F7D">
              <w:rPr>
                <w:sz w:val="23"/>
                <w:szCs w:val="23"/>
              </w:rPr>
              <w:t xml:space="preserve"> сельсовета Большесолдатского района Курской области</w:t>
            </w:r>
          </w:p>
        </w:tc>
      </w:tr>
      <w:tr w:rsidR="00672DAB" w:rsidRPr="00220F7D" w:rsidTr="00ED542E">
        <w:tc>
          <w:tcPr>
            <w:tcW w:w="4644" w:type="dxa"/>
            <w:shd w:val="clear" w:color="auto" w:fill="auto"/>
          </w:tcPr>
          <w:p w:rsidR="00672DAB" w:rsidRPr="00220F7D" w:rsidRDefault="00672DAB" w:rsidP="00ED542E">
            <w:pPr>
              <w:rPr>
                <w:sz w:val="23"/>
                <w:szCs w:val="23"/>
              </w:rPr>
            </w:pPr>
            <w:r w:rsidRPr="00220F7D">
              <w:rPr>
                <w:sz w:val="23"/>
                <w:szCs w:val="23"/>
              </w:rPr>
              <w:t>_________________________Е.А. Минаков</w:t>
            </w:r>
          </w:p>
        </w:tc>
      </w:tr>
    </w:tbl>
    <w:p w:rsidR="00672DAB" w:rsidRPr="00EB7A9A" w:rsidRDefault="00672DAB" w:rsidP="00672DAB">
      <w:pPr>
        <w:ind w:right="108"/>
        <w:jc w:val="right"/>
        <w:rPr>
          <w:sz w:val="24"/>
          <w:szCs w:val="24"/>
        </w:rPr>
      </w:pPr>
      <w:r w:rsidRPr="00EB7A9A">
        <w:rPr>
          <w:sz w:val="24"/>
          <w:szCs w:val="24"/>
        </w:rPr>
        <w:lastRenderedPageBreak/>
        <w:t xml:space="preserve">Приложение № 2 к договору №___ </w:t>
      </w:r>
    </w:p>
    <w:p w:rsidR="00672DAB" w:rsidRPr="00EB7A9A" w:rsidRDefault="00672DAB" w:rsidP="00672DAB">
      <w:pPr>
        <w:ind w:right="108"/>
        <w:jc w:val="right"/>
        <w:rPr>
          <w:sz w:val="24"/>
          <w:szCs w:val="24"/>
        </w:rPr>
      </w:pPr>
      <w:r w:rsidRPr="00EB7A9A">
        <w:rPr>
          <w:sz w:val="24"/>
          <w:szCs w:val="24"/>
        </w:rPr>
        <w:t xml:space="preserve">аренды земельного участка  </w:t>
      </w:r>
    </w:p>
    <w:p w:rsidR="00672DAB" w:rsidRPr="00EB7A9A" w:rsidRDefault="00672DAB" w:rsidP="00672DAB">
      <w:pPr>
        <w:ind w:right="108"/>
        <w:jc w:val="right"/>
        <w:rPr>
          <w:sz w:val="24"/>
          <w:szCs w:val="24"/>
        </w:rPr>
      </w:pPr>
      <w:r w:rsidRPr="00EB7A9A">
        <w:rPr>
          <w:sz w:val="24"/>
          <w:szCs w:val="24"/>
        </w:rPr>
        <w:t>от «___» ________2015 г.</w:t>
      </w:r>
    </w:p>
    <w:p w:rsidR="00672DAB" w:rsidRPr="00EB7A9A" w:rsidRDefault="00672DAB" w:rsidP="00672DAB">
      <w:pPr>
        <w:jc w:val="center"/>
        <w:rPr>
          <w:sz w:val="24"/>
          <w:szCs w:val="24"/>
        </w:rPr>
      </w:pPr>
    </w:p>
    <w:p w:rsidR="00672DAB" w:rsidRPr="00EB7A9A" w:rsidRDefault="00672DAB" w:rsidP="00672DAB">
      <w:pPr>
        <w:ind w:left="142"/>
        <w:jc w:val="center"/>
        <w:rPr>
          <w:sz w:val="24"/>
          <w:szCs w:val="24"/>
        </w:rPr>
      </w:pPr>
      <w:r w:rsidRPr="00EB7A9A">
        <w:rPr>
          <w:sz w:val="24"/>
          <w:szCs w:val="24"/>
        </w:rPr>
        <w:t>Расчет арендной платы</w:t>
      </w:r>
    </w:p>
    <w:p w:rsidR="00672DAB" w:rsidRPr="00EB7A9A" w:rsidRDefault="00672DAB" w:rsidP="00672DAB">
      <w:pPr>
        <w:ind w:left="142"/>
        <w:jc w:val="center"/>
        <w:rPr>
          <w:sz w:val="24"/>
          <w:szCs w:val="24"/>
        </w:rPr>
      </w:pPr>
    </w:p>
    <w:p w:rsidR="00672DAB" w:rsidRPr="00EB7A9A" w:rsidRDefault="00672DAB" w:rsidP="00672DAB">
      <w:pPr>
        <w:ind w:left="142"/>
        <w:jc w:val="center"/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5105"/>
        <w:gridCol w:w="2520"/>
        <w:gridCol w:w="1589"/>
      </w:tblGrid>
      <w:tr w:rsidR="00672DAB" w:rsidRPr="00EB7A9A" w:rsidTr="00ED542E">
        <w:trPr>
          <w:trHeight w:val="496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кв.м.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672DAB" w:rsidRPr="00EB7A9A" w:rsidTr="00ED542E">
        <w:trPr>
          <w:trHeight w:val="361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672DAB" w:rsidRPr="00EB7A9A" w:rsidRDefault="00672DAB" w:rsidP="00ED542E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672DAB" w:rsidRPr="00EB7A9A" w:rsidTr="00ED542E">
        <w:trPr>
          <w:trHeight w:val="46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Размер арендной платы за ___  лет 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672DAB" w:rsidRPr="00EB7A9A" w:rsidTr="00ED542E">
        <w:trPr>
          <w:trHeight w:val="46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672DAB" w:rsidRPr="00EB7A9A" w:rsidTr="00ED542E">
        <w:trPr>
          <w:trHeight w:val="536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Ежемесячно до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  <w:r w:rsidRPr="00EB7A9A">
              <w:rPr>
                <w:sz w:val="24"/>
                <w:szCs w:val="24"/>
              </w:rPr>
              <w:t>__________</w:t>
            </w:r>
          </w:p>
          <w:p w:rsidR="00672DAB" w:rsidRPr="00EB7A9A" w:rsidRDefault="00672DAB" w:rsidP="00ED542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DAB" w:rsidRPr="00EB7A9A" w:rsidRDefault="00672DAB" w:rsidP="00ED542E">
            <w:pPr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672DAB" w:rsidRPr="00EB7A9A" w:rsidRDefault="00672DAB" w:rsidP="00672DAB">
      <w:pPr>
        <w:suppressAutoHyphens w:val="0"/>
        <w:autoSpaceDE w:val="0"/>
        <w:autoSpaceDN w:val="0"/>
        <w:adjustRightInd w:val="0"/>
        <w:ind w:left="900"/>
        <w:jc w:val="both"/>
        <w:rPr>
          <w:rFonts w:eastAsia="Arial"/>
          <w:sz w:val="24"/>
          <w:szCs w:val="24"/>
        </w:rPr>
      </w:pPr>
    </w:p>
    <w:p w:rsidR="00672DAB" w:rsidRPr="00EB7A9A" w:rsidRDefault="00672DAB" w:rsidP="00672DAB">
      <w:pPr>
        <w:suppressAutoHyphens w:val="0"/>
        <w:autoSpaceDE w:val="0"/>
        <w:autoSpaceDN w:val="0"/>
        <w:adjustRightInd w:val="0"/>
        <w:ind w:left="900"/>
        <w:jc w:val="both"/>
        <w:rPr>
          <w:rFonts w:eastAsia="Arial"/>
          <w:sz w:val="24"/>
          <w:szCs w:val="24"/>
        </w:rPr>
      </w:pPr>
    </w:p>
    <w:tbl>
      <w:tblPr>
        <w:tblW w:w="4644" w:type="dxa"/>
        <w:tblLayout w:type="fixed"/>
        <w:tblLook w:val="0000"/>
      </w:tblPr>
      <w:tblGrid>
        <w:gridCol w:w="4644"/>
      </w:tblGrid>
      <w:tr w:rsidR="00672DAB" w:rsidRPr="00EB7A9A" w:rsidTr="00ED542E">
        <w:tc>
          <w:tcPr>
            <w:tcW w:w="4644" w:type="dxa"/>
            <w:shd w:val="clear" w:color="auto" w:fill="auto"/>
          </w:tcPr>
          <w:p w:rsidR="00672DAB" w:rsidRPr="00EB7A9A" w:rsidRDefault="00672DAB" w:rsidP="00ED542E">
            <w:pPr>
              <w:rPr>
                <w:sz w:val="24"/>
                <w:szCs w:val="24"/>
              </w:rPr>
            </w:pPr>
            <w:r w:rsidRPr="00853F66">
              <w:rPr>
                <w:sz w:val="24"/>
                <w:szCs w:val="24"/>
              </w:rPr>
              <w:t>Глава</w:t>
            </w:r>
            <w:r w:rsidRPr="00853F66">
              <w:t xml:space="preserve"> </w:t>
            </w:r>
            <w:proofErr w:type="spellStart"/>
            <w:r w:rsidRPr="00DE58FF">
              <w:rPr>
                <w:sz w:val="24"/>
                <w:szCs w:val="24"/>
              </w:rPr>
              <w:t>Волоконского</w:t>
            </w:r>
            <w:proofErr w:type="spellEnd"/>
            <w:r w:rsidRPr="00DE58FF">
              <w:rPr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</w:tc>
      </w:tr>
      <w:tr w:rsidR="00672DAB" w:rsidRPr="00EB7A9A" w:rsidTr="00ED542E">
        <w:tc>
          <w:tcPr>
            <w:tcW w:w="4644" w:type="dxa"/>
            <w:shd w:val="clear" w:color="auto" w:fill="auto"/>
          </w:tcPr>
          <w:p w:rsidR="00672DAB" w:rsidRPr="00EB7A9A" w:rsidRDefault="00672DAB" w:rsidP="00ED542E">
            <w:pPr>
              <w:rPr>
                <w:sz w:val="24"/>
                <w:szCs w:val="24"/>
              </w:rPr>
            </w:pPr>
          </w:p>
          <w:p w:rsidR="00672DAB" w:rsidRPr="00EB7A9A" w:rsidRDefault="00672DAB" w:rsidP="00ED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_________________________Е.А. Минаков</w:t>
            </w:r>
          </w:p>
        </w:tc>
      </w:tr>
    </w:tbl>
    <w:p w:rsidR="00672DAB" w:rsidRDefault="00672DAB" w:rsidP="00941BA0">
      <w:pPr>
        <w:tabs>
          <w:tab w:val="left" w:pos="8670"/>
        </w:tabs>
        <w:autoSpaceDE w:val="0"/>
        <w:rPr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672DAB" w:rsidRDefault="00672DAB" w:rsidP="00996047">
      <w:pPr>
        <w:autoSpaceDE w:val="0"/>
        <w:jc w:val="right"/>
        <w:rPr>
          <w:rFonts w:eastAsia="Times New Roman CYR"/>
          <w:sz w:val="24"/>
          <w:szCs w:val="24"/>
        </w:rPr>
      </w:pPr>
    </w:p>
    <w:p w:rsidR="00996047" w:rsidRDefault="00996047" w:rsidP="00996047">
      <w:pPr>
        <w:autoSpaceDE w:val="0"/>
        <w:jc w:val="right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lastRenderedPageBreak/>
        <w:t>Приложение 3</w:t>
      </w:r>
    </w:p>
    <w:p w:rsidR="00996047" w:rsidRDefault="00996047" w:rsidP="00996047">
      <w:pPr>
        <w:autoSpaceDE w:val="0"/>
        <w:jc w:val="right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к документации об аукционе</w:t>
      </w:r>
    </w:p>
    <w:p w:rsidR="00996047" w:rsidRDefault="00996047" w:rsidP="00996047">
      <w:pPr>
        <w:autoSpaceDE w:val="0"/>
        <w:ind w:firstLine="567"/>
        <w:jc w:val="both"/>
        <w:rPr>
          <w:sz w:val="24"/>
          <w:szCs w:val="24"/>
        </w:rPr>
      </w:pPr>
    </w:p>
    <w:p w:rsidR="00996047" w:rsidRDefault="00996047" w:rsidP="00996047">
      <w:pPr>
        <w:autoSpaceDE w:val="0"/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Инструкция по заполнению заявки на участие в аукционе</w:t>
      </w:r>
    </w:p>
    <w:p w:rsidR="00996047" w:rsidRDefault="00996047" w:rsidP="00996047">
      <w:pPr>
        <w:autoSpaceDE w:val="0"/>
        <w:ind w:firstLine="567"/>
        <w:jc w:val="center"/>
        <w:rPr>
          <w:sz w:val="24"/>
          <w:szCs w:val="24"/>
        </w:rPr>
      </w:pPr>
    </w:p>
    <w:p w:rsidR="00996047" w:rsidRDefault="00996047" w:rsidP="00351155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Times New Roman CYR"/>
          <w:sz w:val="24"/>
          <w:szCs w:val="24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Подпись</w:t>
      </w:r>
      <w:r>
        <w:rPr>
          <w:sz w:val="24"/>
          <w:szCs w:val="24"/>
        </w:rPr>
        <w:t xml:space="preserve">»). </w:t>
      </w:r>
      <w:r>
        <w:rPr>
          <w:rFonts w:eastAsia="Times New Roman CYR"/>
          <w:sz w:val="24"/>
          <w:szCs w:val="24"/>
        </w:rPr>
        <w:t>При заполнении заявки не рекомендуется использовать чернила (па</w:t>
      </w:r>
      <w:r w:rsidR="00351155">
        <w:rPr>
          <w:rFonts w:eastAsia="Times New Roman CYR"/>
          <w:sz w:val="24"/>
          <w:szCs w:val="24"/>
        </w:rPr>
        <w:t>сту) красного и зеленого цвета.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2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301605">
        <w:rPr>
          <w:sz w:val="24"/>
          <w:szCs w:val="24"/>
        </w:rPr>
        <w:t>«</w:t>
      </w:r>
      <w:r w:rsidR="00301605" w:rsidRPr="00301605">
        <w:rPr>
          <w:sz w:val="24"/>
          <w:szCs w:val="24"/>
        </w:rPr>
        <w:t>опубликованном в газете «</w:t>
      </w:r>
      <w:r w:rsidR="009271A9">
        <w:rPr>
          <w:sz w:val="24"/>
          <w:szCs w:val="24"/>
        </w:rPr>
        <w:t>_________</w:t>
      </w:r>
      <w:r w:rsidR="00301605" w:rsidRPr="00301605">
        <w:rPr>
          <w:sz w:val="24"/>
          <w:szCs w:val="24"/>
        </w:rPr>
        <w:t xml:space="preserve">» № ___ от </w:t>
      </w:r>
      <w:r w:rsidR="000C21D9">
        <w:rPr>
          <w:sz w:val="24"/>
          <w:szCs w:val="24"/>
        </w:rPr>
        <w:t>«___» __________2015 г.</w:t>
      </w:r>
      <w:r w:rsidR="00301605" w:rsidRPr="00301605">
        <w:rPr>
          <w:sz w:val="24"/>
          <w:szCs w:val="24"/>
        </w:rPr>
        <w:t>, и в извещении №______</w:t>
      </w:r>
      <w:r w:rsidR="007961D7">
        <w:rPr>
          <w:sz w:val="24"/>
          <w:szCs w:val="24"/>
        </w:rPr>
        <w:t>________</w:t>
      </w:r>
      <w:r w:rsidR="00301605" w:rsidRPr="00301605">
        <w:rPr>
          <w:sz w:val="24"/>
          <w:szCs w:val="24"/>
        </w:rPr>
        <w:t xml:space="preserve"> </w:t>
      </w:r>
      <w:r w:rsidR="000C21D9">
        <w:rPr>
          <w:sz w:val="24"/>
          <w:szCs w:val="24"/>
        </w:rPr>
        <w:t>от «___» ____2015</w:t>
      </w:r>
      <w:r w:rsidR="007961D7">
        <w:rPr>
          <w:sz w:val="24"/>
          <w:szCs w:val="24"/>
        </w:rPr>
        <w:t xml:space="preserve"> </w:t>
      </w:r>
      <w:r w:rsidR="000C21D9">
        <w:rPr>
          <w:sz w:val="24"/>
          <w:szCs w:val="24"/>
        </w:rPr>
        <w:t xml:space="preserve">г. </w:t>
      </w:r>
      <w:r w:rsidR="00301605" w:rsidRPr="00301605">
        <w:rPr>
          <w:sz w:val="24"/>
          <w:szCs w:val="24"/>
        </w:rPr>
        <w:t>и документации об аукционе, размещенными в сети «Интернет» на официальном сайте торгов www.torgi.gov.ru</w:t>
      </w:r>
      <w:r w:rsidR="00301605">
        <w:rPr>
          <w:sz w:val="24"/>
          <w:szCs w:val="24"/>
        </w:rPr>
        <w:t>»</w:t>
      </w:r>
      <w:r w:rsidR="00996047">
        <w:rPr>
          <w:sz w:val="24"/>
          <w:szCs w:val="24"/>
        </w:rPr>
        <w:t xml:space="preserve">, </w:t>
      </w:r>
      <w:r w:rsidR="00996047">
        <w:rPr>
          <w:rFonts w:eastAsia="Times New Roman CYR"/>
          <w:sz w:val="24"/>
          <w:szCs w:val="24"/>
        </w:rPr>
        <w:t xml:space="preserve">указывается дата размещения информационного </w:t>
      </w:r>
      <w:r w:rsidR="000C21D9">
        <w:rPr>
          <w:rFonts w:eastAsia="Times New Roman CYR"/>
          <w:sz w:val="24"/>
          <w:szCs w:val="24"/>
        </w:rPr>
        <w:t>сообщения о проведении аукциона</w:t>
      </w:r>
      <w:r w:rsidR="00996047">
        <w:rPr>
          <w:rFonts w:eastAsia="Times New Roman CYR"/>
          <w:sz w:val="24"/>
          <w:szCs w:val="24"/>
        </w:rPr>
        <w:t xml:space="preserve"> </w:t>
      </w:r>
      <w:r w:rsidR="00301605">
        <w:rPr>
          <w:rFonts w:eastAsia="Times New Roman CYR"/>
          <w:sz w:val="24"/>
          <w:szCs w:val="24"/>
        </w:rPr>
        <w:t>и</w:t>
      </w:r>
      <w:r w:rsidR="009271A9">
        <w:rPr>
          <w:rFonts w:eastAsia="Times New Roman CYR"/>
          <w:sz w:val="24"/>
          <w:szCs w:val="24"/>
        </w:rPr>
        <w:t xml:space="preserve"> (или)</w:t>
      </w:r>
      <w:r w:rsidR="00301605">
        <w:rPr>
          <w:rFonts w:eastAsia="Times New Roman CYR"/>
          <w:sz w:val="24"/>
          <w:szCs w:val="24"/>
        </w:rPr>
        <w:t xml:space="preserve"> номер печатного издания, в котором </w:t>
      </w:r>
      <w:r w:rsidR="00996047">
        <w:rPr>
          <w:rFonts w:eastAsia="Times New Roman CYR"/>
          <w:sz w:val="24"/>
          <w:szCs w:val="24"/>
        </w:rPr>
        <w:t>было опубликовано информационное с</w:t>
      </w:r>
      <w:r w:rsidR="000C21D9">
        <w:rPr>
          <w:rFonts w:eastAsia="Times New Roman CYR"/>
          <w:sz w:val="24"/>
          <w:szCs w:val="24"/>
        </w:rPr>
        <w:t xml:space="preserve">ообщение о проведении аукциона, либо </w:t>
      </w:r>
      <w:r w:rsidR="00996047">
        <w:rPr>
          <w:rFonts w:eastAsia="Times New Roman CYR"/>
          <w:sz w:val="24"/>
          <w:szCs w:val="24"/>
        </w:rPr>
        <w:t>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</w:t>
      </w:r>
      <w:r w:rsidR="00996047">
        <w:t xml:space="preserve"> </w:t>
      </w:r>
      <w:r w:rsidR="00996047">
        <w:rPr>
          <w:rFonts w:eastAsia="Times New Roman CYR"/>
          <w:sz w:val="24"/>
          <w:szCs w:val="24"/>
        </w:rPr>
        <w:t xml:space="preserve">сайте торгов: </w:t>
      </w:r>
      <w:hyperlink r:id="rId8" w:history="1">
        <w:r w:rsidR="00996047" w:rsidRPr="00CF445E">
          <w:rPr>
            <w:rStyle w:val="a3"/>
            <w:rFonts w:eastAsia="Times New Roman CYR"/>
            <w:sz w:val="24"/>
            <w:szCs w:val="24"/>
          </w:rPr>
          <w:t>www.torgi.gov.ru</w:t>
        </w:r>
      </w:hyperlink>
      <w:r w:rsidR="00996047" w:rsidRPr="00CF445E">
        <w:rPr>
          <w:rFonts w:eastAsia="Times New Roman CYR"/>
          <w:sz w:val="24"/>
          <w:szCs w:val="24"/>
        </w:rPr>
        <w:t>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3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Наименование заявителя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4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разделе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для юридических лиц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5.</w:t>
      </w:r>
      <w:r w:rsidR="00996047">
        <w:rPr>
          <w:sz w:val="24"/>
          <w:szCs w:val="24"/>
        </w:rPr>
        <w:t xml:space="preserve"> </w:t>
      </w:r>
      <w:r w:rsidR="00996047">
        <w:rPr>
          <w:rFonts w:eastAsia="Times New Roman CYR"/>
          <w:sz w:val="24"/>
          <w:szCs w:val="24"/>
        </w:rPr>
        <w:t xml:space="preserve">В разделе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для физических лиц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основные данные, удостоверяющие личность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6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Подпись Заявителя (его полномочного представителя)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996047" w:rsidRDefault="00351155" w:rsidP="00996047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7</w:t>
      </w:r>
      <w:r w:rsidR="00996047">
        <w:rPr>
          <w:sz w:val="24"/>
          <w:szCs w:val="24"/>
        </w:rPr>
        <w:t xml:space="preserve">. </w:t>
      </w:r>
      <w:r w:rsidR="00996047">
        <w:rPr>
          <w:rFonts w:eastAsia="Times New Roman CYR"/>
          <w:sz w:val="24"/>
          <w:szCs w:val="24"/>
        </w:rPr>
        <w:t xml:space="preserve">В поле </w:t>
      </w:r>
      <w:r w:rsidR="00996047">
        <w:rPr>
          <w:sz w:val="24"/>
          <w:szCs w:val="24"/>
        </w:rPr>
        <w:t>«</w:t>
      </w:r>
      <w:r w:rsidR="00996047">
        <w:rPr>
          <w:rFonts w:eastAsia="Times New Roman CYR"/>
          <w:sz w:val="24"/>
          <w:szCs w:val="24"/>
        </w:rPr>
        <w:t>Дата заполнения заявления</w:t>
      </w:r>
      <w:r w:rsidR="00996047">
        <w:rPr>
          <w:sz w:val="24"/>
          <w:szCs w:val="24"/>
        </w:rPr>
        <w:t xml:space="preserve">» </w:t>
      </w:r>
      <w:r w:rsidR="00996047">
        <w:rPr>
          <w:rFonts w:eastAsia="Times New Roman CYR"/>
          <w:sz w:val="24"/>
          <w:szCs w:val="24"/>
        </w:rPr>
        <w:t>указывается дата заполнения заявления.</w:t>
      </w:r>
    </w:p>
    <w:p w:rsidR="00996047" w:rsidRDefault="00996047" w:rsidP="00941BA0">
      <w:pPr>
        <w:tabs>
          <w:tab w:val="left" w:pos="8670"/>
        </w:tabs>
        <w:autoSpaceDE w:val="0"/>
        <w:rPr>
          <w:sz w:val="24"/>
          <w:szCs w:val="24"/>
        </w:rPr>
      </w:pPr>
    </w:p>
    <w:sectPr w:rsidR="00996047" w:rsidSect="001C5885">
      <w:pgSz w:w="11906" w:h="16820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D4C"/>
    <w:rsid w:val="000175D8"/>
    <w:rsid w:val="00051BFA"/>
    <w:rsid w:val="000739E9"/>
    <w:rsid w:val="000B0D4C"/>
    <w:rsid w:val="000C21D9"/>
    <w:rsid w:val="000C666C"/>
    <w:rsid w:val="001158B3"/>
    <w:rsid w:val="00115FCF"/>
    <w:rsid w:val="00184DD9"/>
    <w:rsid w:val="00186606"/>
    <w:rsid w:val="001A0E2C"/>
    <w:rsid w:val="001C5885"/>
    <w:rsid w:val="001F2477"/>
    <w:rsid w:val="00220F7D"/>
    <w:rsid w:val="002423E2"/>
    <w:rsid w:val="002A6388"/>
    <w:rsid w:val="002E0D55"/>
    <w:rsid w:val="002E14EF"/>
    <w:rsid w:val="002E5170"/>
    <w:rsid w:val="002F4FD6"/>
    <w:rsid w:val="00301605"/>
    <w:rsid w:val="003148EB"/>
    <w:rsid w:val="00326EF6"/>
    <w:rsid w:val="00351155"/>
    <w:rsid w:val="003E35D9"/>
    <w:rsid w:val="00407805"/>
    <w:rsid w:val="00431D51"/>
    <w:rsid w:val="004425C8"/>
    <w:rsid w:val="004A0C02"/>
    <w:rsid w:val="0050482C"/>
    <w:rsid w:val="00533E03"/>
    <w:rsid w:val="00543FA6"/>
    <w:rsid w:val="00567B51"/>
    <w:rsid w:val="005711A4"/>
    <w:rsid w:val="00585055"/>
    <w:rsid w:val="00597119"/>
    <w:rsid w:val="005B05C9"/>
    <w:rsid w:val="005B05FD"/>
    <w:rsid w:val="005B1EF6"/>
    <w:rsid w:val="006124EE"/>
    <w:rsid w:val="006503EC"/>
    <w:rsid w:val="006522A3"/>
    <w:rsid w:val="00667041"/>
    <w:rsid w:val="00670506"/>
    <w:rsid w:val="0067298F"/>
    <w:rsid w:val="00672DAB"/>
    <w:rsid w:val="00682D08"/>
    <w:rsid w:val="006D4B14"/>
    <w:rsid w:val="006E26D6"/>
    <w:rsid w:val="006F7D34"/>
    <w:rsid w:val="0073256F"/>
    <w:rsid w:val="007662D2"/>
    <w:rsid w:val="00776BF8"/>
    <w:rsid w:val="00783631"/>
    <w:rsid w:val="0079153D"/>
    <w:rsid w:val="007961D7"/>
    <w:rsid w:val="007F1485"/>
    <w:rsid w:val="0086778A"/>
    <w:rsid w:val="00872695"/>
    <w:rsid w:val="0088227D"/>
    <w:rsid w:val="008B1D2A"/>
    <w:rsid w:val="008B2D3D"/>
    <w:rsid w:val="008C12A5"/>
    <w:rsid w:val="008C25AD"/>
    <w:rsid w:val="008E3B8F"/>
    <w:rsid w:val="008F1952"/>
    <w:rsid w:val="0091538C"/>
    <w:rsid w:val="009271A9"/>
    <w:rsid w:val="0093181B"/>
    <w:rsid w:val="00932F9D"/>
    <w:rsid w:val="00941BA0"/>
    <w:rsid w:val="00952A74"/>
    <w:rsid w:val="009612B9"/>
    <w:rsid w:val="00977B9E"/>
    <w:rsid w:val="00996047"/>
    <w:rsid w:val="009C26DE"/>
    <w:rsid w:val="009E24ED"/>
    <w:rsid w:val="009E3101"/>
    <w:rsid w:val="00A07104"/>
    <w:rsid w:val="00A15753"/>
    <w:rsid w:val="00A8060D"/>
    <w:rsid w:val="00A82E01"/>
    <w:rsid w:val="00A94519"/>
    <w:rsid w:val="00AB2E2A"/>
    <w:rsid w:val="00AB60DE"/>
    <w:rsid w:val="00B002AE"/>
    <w:rsid w:val="00B03500"/>
    <w:rsid w:val="00B23AAD"/>
    <w:rsid w:val="00B2660F"/>
    <w:rsid w:val="00B55EBD"/>
    <w:rsid w:val="00BD5794"/>
    <w:rsid w:val="00BD5E8A"/>
    <w:rsid w:val="00BE4990"/>
    <w:rsid w:val="00BF3C41"/>
    <w:rsid w:val="00C03402"/>
    <w:rsid w:val="00C12140"/>
    <w:rsid w:val="00C27D02"/>
    <w:rsid w:val="00C30D02"/>
    <w:rsid w:val="00C5642E"/>
    <w:rsid w:val="00C75394"/>
    <w:rsid w:val="00CB498F"/>
    <w:rsid w:val="00CF445E"/>
    <w:rsid w:val="00CF7F74"/>
    <w:rsid w:val="00D50F0F"/>
    <w:rsid w:val="00D82064"/>
    <w:rsid w:val="00D96A46"/>
    <w:rsid w:val="00DA785A"/>
    <w:rsid w:val="00DC3964"/>
    <w:rsid w:val="00DF570D"/>
    <w:rsid w:val="00E02B49"/>
    <w:rsid w:val="00E139F6"/>
    <w:rsid w:val="00E161D1"/>
    <w:rsid w:val="00E16C43"/>
    <w:rsid w:val="00E25E70"/>
    <w:rsid w:val="00E6447D"/>
    <w:rsid w:val="00E74BBB"/>
    <w:rsid w:val="00EA35F5"/>
    <w:rsid w:val="00EB7878"/>
    <w:rsid w:val="00EB7A9A"/>
    <w:rsid w:val="00EC4E8E"/>
    <w:rsid w:val="00ED53DC"/>
    <w:rsid w:val="00ED542E"/>
    <w:rsid w:val="00EE2548"/>
    <w:rsid w:val="00EE37C8"/>
    <w:rsid w:val="00F143DD"/>
    <w:rsid w:val="00F160C9"/>
    <w:rsid w:val="00F24B10"/>
    <w:rsid w:val="00F40728"/>
    <w:rsid w:val="00F5267C"/>
    <w:rsid w:val="00F96047"/>
    <w:rsid w:val="00FE1F3D"/>
    <w:rsid w:val="00FE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2">
    <w:name w:val="WW8Num1z2"/>
    <w:rPr>
      <w:sz w:val="22"/>
      <w:szCs w:val="22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rPr>
      <w:color w:val="808080"/>
    </w:rPr>
  </w:style>
  <w:style w:type="character" w:customStyle="1" w:styleId="a6">
    <w:name w:val="Верхний колонтитул Знак"/>
    <w:rPr>
      <w:sz w:val="28"/>
    </w:rPr>
  </w:style>
  <w:style w:type="character" w:customStyle="1" w:styleId="a7">
    <w:name w:val="Нижний колонтитул Знак"/>
    <w:rPr>
      <w:sz w:val="28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 Spacing"/>
    <w:qFormat/>
    <w:pPr>
      <w:suppressAutoHyphens/>
    </w:pPr>
    <w:rPr>
      <w:rFonts w:eastAsia="Arial"/>
      <w:sz w:val="28"/>
      <w:lang w:eastAsia="ar-SA"/>
    </w:rPr>
  </w:style>
  <w:style w:type="paragraph" w:customStyle="1" w:styleId="af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kern w:val="1"/>
      <w:sz w:val="20"/>
    </w:rPr>
  </w:style>
  <w:style w:type="paragraph" w:customStyle="1" w:styleId="af0">
    <w:name w:val="Заголовок таблицы"/>
    <w:basedOn w:val="ab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/>
    </w:rPr>
  </w:style>
  <w:style w:type="table" w:styleId="af3">
    <w:name w:val="Table Grid"/>
    <w:basedOn w:val="a1"/>
    <w:uiPriority w:val="59"/>
    <w:rsid w:val="007F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ko46@bk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ko46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46779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6291487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>_blank</vt:lpwstr>
      </vt:variant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mailto:fiko46@bk.ru</vt:lpwstr>
      </vt:variant>
      <vt:variant>
        <vt:lpwstr/>
      </vt:variant>
      <vt:variant>
        <vt:i4>6291487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>_blank</vt:lpwstr>
      </vt:variant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mailto:fiko46@bk.ru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Галина Николаевна</cp:lastModifiedBy>
  <cp:revision>2</cp:revision>
  <cp:lastPrinted>2015-06-10T06:24:00Z</cp:lastPrinted>
  <dcterms:created xsi:type="dcterms:W3CDTF">2015-11-27T09:07:00Z</dcterms:created>
  <dcterms:modified xsi:type="dcterms:W3CDTF">2015-11-27T09:07:00Z</dcterms:modified>
</cp:coreProperties>
</file>