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C9" w:rsidRDefault="007E11C9" w:rsidP="007E11C9">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ПОЛОЖЕНИЯ</w:t>
      </w:r>
    </w:p>
    <w:p w:rsidR="007E11C9" w:rsidRDefault="007E11C9" w:rsidP="007E11C9">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УСТАВА МУНИЦИПАЛЬНОГО ОБРАЗОВАНИЯ «ВОЛОКОНСКИЙ  СЕЛЬСОВЕТ» БОЛЬШЕСОЛДАТСКОГО РАЙОНА                       КУРСКОЙ ОБЛАСТИ С ИЗМЕНЕНИЯМИ И ДОПОЛНЕНИЯМИ, ВНЕСЕННЫМИ</w:t>
      </w:r>
      <w:r>
        <w:rPr>
          <w:rFonts w:ascii="PT-Astra-Sans-Regular" w:hAnsi="PT-Astra-Sans-Regular"/>
          <w:color w:val="252525"/>
        </w:rPr>
        <w:br/>
        <w:t>РЕШЕНИЕМ СОБРАНИЯ ДЕПУТАТОВ ВОЛОКОНСКОГО  СЕЛЬСОВЕТА БОЛЬШЕСОЛДАТСКОГО РАЙОНА</w:t>
      </w:r>
      <w:r>
        <w:rPr>
          <w:rFonts w:ascii="PT-Astra-Sans-Regular" w:hAnsi="PT-Astra-Sans-Regular"/>
          <w:color w:val="252525"/>
        </w:rPr>
        <w:br/>
        <w:t>№  23   от « 15 » ноября  2012 ГОДА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Статья 3. Вопросы местного значения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К вопросам местного значения Волоконского сельсовета Большесолдатского района относятся: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формирование, утверждение, исполнение бюджета Волоконского сельсовета Большесолдатского района и контроль за исполнением данного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установление, изменение и отмена местных налогов и сборов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владение, пользование и распоряжение имуществом, находящимся в муниципальной собственности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организация в границах Волоконского сельсовета Большесолдатского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дорожная деятельность в отношении автомобильных дорог местного значения в границах населенных пунктов Волоконского сельсовета Большесолдатского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пунктовВолоконского сельсовета Большесолдатского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6) обеспечение проживающих в Волоконском сельсовете Большесолдатского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Pr>
          <w:rFonts w:ascii="PT-Astra-Sans-Regular" w:hAnsi="PT-Astra-Sans-Regular"/>
          <w:color w:val="252525"/>
        </w:rPr>
        <w:lastRenderedPageBreak/>
        <w:t>контроля, а также иных полномочий органов местного самоуправления в соответствии с жилищным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создание условий для предоставления транспортных услуг населению и организация транспортного обслуживания населения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участие в предупреждении и ликвидации последствий чрезвычайных ситуаций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обеспечение первичных мер пожарной безопасности в границах населенных пунктов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создание условий для обеспечения жителей Волоконского сельсовета Большесолдатского района услугами связи, общественного питания, торговли и бытового обслуживания;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организация библиотечного обслуживания населения, комплектование и обеспечение сохранности библиотечных фондов библиотек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13) создание условий для организации досуга и обеспечения жителей Волоконского  сельсовета Большесолдатского района услугами организаций культуры;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14) сохранение, использование и популяризация объектов культурного наследия (памятников истории и культуры), находящихся в собственности Волоконского сельсовета Большесолдатского района, охрана объектов культурного наследия (памятников истории и культуры) местного (муниципального) значения, расположенных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Волоконском  сельсовете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16) обеспечение условий для развития на территории Волоконского сельсовета Большесолдатского района физической культуры и массового спорта, организация проведения официальных физкультурно-оздоровительных и спортивных мероприятий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17) создание условий для массового отдыха жителей Волоконского сельсовета Большесолдатского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18) формирование архивных фондов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19) организация сбора и вывоза бытовых отходов и мусора;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20) утверждение правил благоустройства территории Волоконского сельсовета Большесолдатского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Волоконского сельсовета Большесолдатского района (включая освещение улиц, озеленение территории, установка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21) утверждение генеральных планов Волоконского сельсовета Большесолдатского района, правил землепользования и застройки, утверждение подготовленной на основе генеральных планов Волоконского сельсовета Большесолдатского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Волоконского сельсовета Большесолдатского района, утверждение местных нормативов градостроительного проектирования Волоконского сельсовета Большесолдатского района, резервирование земель и изъятие, в том числе путем выкупа, земельных участков в границах Волоконского сельсовета Большесолдатского района для муниципальных нужд, осуществление муниципального земельного контроля за использованием земель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22) присвоение названий улицам, площадям и иным территориям проживания граждан в населенных пунктах, установление нумерации домов;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23) организация ритуальных услуг и содержание мест захоронения;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24) организация и осуществление мероприятий по гражданской обороне, защите населения и территории Волоконского сельсовета Большесолдатского района от чрезвычайных ситуаций природного и техногенного характера;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25) создание, содержание и организация деятельности аварийно-спасательных служб и (или) аварийно-спасательных формирований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26) осуществление мероприятий по обеспечению безопасности людей на водных объектах, охране их жизни и здоровья;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27) создание, развитие и обеспечение охраны лечебно-оздоровительных местностей и курортов местного значения на территории Волоконского сельсовета Большесолдатского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28) содействие в развитии сельскохозяйственного производства, создание условий для развития малого и среднего предпринимательства;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29) организация и осуществление мероприятий по работе с детьми и молодежью в Волоконском сельсовете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31) осуществление муниципального лесного контроля;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32) создание условий для деятельности добровольных формирований населения по охране общественного порядка;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32.1) предоставление помещения для работы на обслуживаемом административном участке Волоконского сельсовета Большесолдатского района сотруднику, замещающему должность участкового уполномоченного полиции;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34) осуществление муниципального контроля за проведением муниципальных лотерей;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35)осуществление муниципального контроля на территории особой экономической зоны;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36) обеспечение выполнения работ, необходимых для  создания искусственных земельных участков для нужд Волоконского сельсовета Большесолдатского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37) осуществление мер по противодействию коррупции в границах Волоконского  сельсовета Большесолдатского района.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4. Права органов местного самоуправления Волоконского сельсовета Большесолдатского района на решение вопросов, не отнесенных к вопросам местного значения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Органы местного самоуправления Волоконского сельсовета Большесолдатского района имеют право 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создание музеев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совершение нотариальных действий, предусмотренных законодательством, в случае отсутствия в Волоконском сельсовете Большесолдатского района нотариуса;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участие в осуществлении деятельности по опеке и попечительству;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создание условий для осуществления деятельности, связанной с реализацией прав местных национально-культурных автономий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создание муниципальной пожарной охраны;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создание условий для развития туризма;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Органы местного самоуправления Волоконского сельсовета Большесолдатского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 Структура органов местного самоуправления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 Структуру органов местного самоуправления  Волоконского сельсовета Большесолдатского района составляют:</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представительный орган муниципального образования – Собрание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глава муниципального образования – Глава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местная администрация (исполнительно-распорядительный орган муниципального образования) – Администрация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контрольно-счетный орган муниципального образования – ревизионная комиссия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Администрация Волоконского сельсовета Большесолдатского района обладает правами юридического лица.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Волоконского  сельсовета Большесолдатского района не обладает правами юридического лица.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Органы местного самоуправления Волоконского сельсовета Большесолдатского района не входят в систему органов государственной власти.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Финансовое обеспечение деятельности органов местного самоуправления Волоконского  сельсовета Большесолдатского района осуществляется исключительно за счет собственных доходов  местного бюджета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6. Полномочия органов местного самоуправления Волоконского сельсовета Большесолдатского района по решению вопросов местного значения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В целях решения вопросов местного значения органы местного самоуправления Волоконского  сельсовета Большесолдатского района обладают следующими полномочиями: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принятие Устава Волоконского сельсовета Большесолдатского района и внесение в него изменений и дополнений, издание муниципальных правовых актов;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установление официальных символов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Волоконского сельсовета Большесолдатского района органам местного самоуправления Большесолдатского района Курской области, в состав которого входит Волоконский сельсовет Большесолдатского района, на основе соглашения;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полномочиями по организации теплоснабжения, предусмотренными Федеральным законом «О теплоснабжении»;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Волоконского сельсовета Большесолдатского района, преобразования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принятие и организация выполнения планов и программ комплексного социально-экономического развития Волоконского  сельсовета Большесолдатского района, а также организация сбора статистических показателей, характеризующих состояние экономики и социальной сферы Волоконского  сельсовета Большесолдатского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Волоконского сельсовета Большесолдатского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осуществление международных и внешнеэкономических связей в соответствии с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Волоконского сельсовета Большесолдатского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Волоконского сельсовета Большесолдатского района, </w:t>
      </w:r>
      <w:r>
        <w:rPr>
          <w:rFonts w:ascii="PT-Astra-Sans-Regular" w:hAnsi="PT-Astra-Sans-Regular"/>
          <w:color w:val="252525"/>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13) иными полномочиями в соответствии с </w:t>
      </w:r>
      <w:hyperlink r:id="rId5" w:history="1">
        <w:r>
          <w:rPr>
            <w:rStyle w:val="a5"/>
            <w:rFonts w:ascii="PT-Astra-Sans-Regular" w:hAnsi="PT-Astra-Sans-Regular"/>
            <w:color w:val="0345BF"/>
          </w:rPr>
          <w:t>Федеральным законом «Об общих принципах организации местного самоуправления в Российской Федерации»</w:t>
        </w:r>
      </w:hyperlink>
      <w:r>
        <w:rPr>
          <w:rFonts w:ascii="PT-Astra-Sans-Regular" w:hAnsi="PT-Astra-Sans-Regular"/>
          <w:color w:val="252525"/>
        </w:rPr>
        <w:t>,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Полномочия органов местного самоуправления, установленные настоящей статьей, осуществляются органами местного самоуправления Волоконского сельсовета Большесолдатского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7. Муниципальные правовые акты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По вопросам местного значения населением Волоконского сельсовета Большесолдатского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В систему муниципальных правых актов входят:</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Устав  Волоконского сельсовета Большесолдатского района, решения, принятые на местном референдуме;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решения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постановления и распоряжения Главы Волоконского сельсовета Большесолдатского района, Администрации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правовые акты иных органов местного самоуправления и должностных лиц местного самоуправления, предусмотренных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Устав Волоконского сельсовета Большесолдатского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Иные муниципальные правовые акты не должны противоречить Уставу Волоконского сельсовета Большесолдатского района и правовым актам, принятым на местном референдуме.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4. Собрание депутатов Волоконском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Волоконского сельсовета Большесолдатского района, решение об удалении Главы Волоконского сельсовета Большесолдатского района в отставку, а </w:t>
      </w:r>
      <w:r>
        <w:rPr>
          <w:rFonts w:ascii="PT-Astra-Sans-Regular" w:hAnsi="PT-Astra-Sans-Regular"/>
          <w:color w:val="252525"/>
        </w:rPr>
        <w:lastRenderedPageBreak/>
        <w:t>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Решения Собрания депутатов Волоконского сельсовета Большесолдатского района, устанавливающие правила, обязательные для исполнения на территории Волоконского сельсовета Большесолдатского района, принимаются большинством голосов от установленной численности депутатов Собрания депутатов Волоконского сельсовета Большесолдатского района, если иное не установлено федеральным законом. Решения Собрания депутатов Волоконского сельсовета Большесолдатского района по вопросам организации деятельности Собрания депутатов Волоконского сельсовета Большесолдатского района принимаются большинством голосов от установленной численности депутатов Собрания депутатов Волоконского сельсовета Большесолдатского района, если иное не установлено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Решения Собрания депутатов Волоконского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Волоконского сельсовета Большесолдатского района только по инициативе Главы Волоконского сельсовета Большесолдатского района или при наличии заключения Главы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Нормативный правовой акт, принятый Собранием депутатов  Волоконского сельсовета Большесолдатского района направляется Главе Волоконского  сельсовета Большесолдатского района для подписания и обнародования в течение 10 дней.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Глава Волоконского сельсовета Большесолдатского района имеет право отклонить решение, принятое Собранием депутатов Волоконского сельсовета Большесолдатского района. В этом случае указанный нормативный правовой акт в течение 10 дней возвращается в Собрание депутатов Волоконского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Волоконского сельсовета Большесолдатского района отклонит нормативный правовой акт, он вновь рассматривается Собранием депутатов Волоконского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Волоконского сельсовета Большесолдатского района он подлежит подписанию Главой  Волоконского сельсовета в течение 7 дней и обнародованию.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Глава Волоконского сельсовета Большесолдатского района в пределах своих полномочий, установленных настоящим Уставом и решениями Собрания депутатов Волоконского сельсовета Большесолдатского района, издает постановления и распоряжения по вопросам организации деятельности Собрания депутатов Волоконского сельсовета Большесолдатского района, постановления и распоряжения местной администрации по вопросам, указанным в части 8 настоящей статьи.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Глава Волоконского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8. Глава Волоконского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Волоконского сельсовета Большесолдатского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Решения Собрания депутатов Волоконского сельсовета Большесолдатского района о налогах и сборах вступают в силу в соответствии с Налоговым кодексом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Волоконского сельсовета Большесолдатского района в 7-дневный срок в газете «Народная газета,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Волоконского  сельсовета Большесолдатского района муниципальных правовых актов определяются решением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Pr>
          <w:rFonts w:ascii="PT-Astra-Sans-Regular" w:hAnsi="PT-Astra-Sans-Regular"/>
          <w:color w:val="252525"/>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14. Решение вопросов местного значения непосредственно гражданами Волоконского сельсовета Большесолдатского района осуществляется путем прямого волеизъявления населения Волоконского сельсовета Большесолдатского района, выраженного на местном референдуме.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Если для реализации решения, принятого путем прямого волеизъявления населения Волоконского сельсовета Большесолдатского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10. Муниципальные выборы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Муниципальные выборы проводятся в целях избрания депутатов Собрания депутатов Волоконского сельсовета Большесолдатского района и Главы  Волоконского сельсовета Большесолдатского района на основе всеобщего равного и прямого избирательного права при тайном голосовании.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Муниципальные выборы назначаются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Депутаты Собрания депутатов Волоконского сельсовета Большесолдатского района, Глава Волоконского сельсовета Большесолдатского района и иные выборные должностные лица местного самоуправления Волоконского сельсовета Большесолдатского района избираются по мажоритарной избирательной системе относительного большинства.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На территории Волоконского сельсовета Большесолдатского района для проведения выборов депутатов Собрания депутатов Волоконского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Итоги муниципальных выборов подлежат официальному опубликованию (обнародованию).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14. Территориальное общественное самоуправление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Под территориальным общественным самоуправлением понимается самоорганизация граждан по месту их жительства на части территории Волоконского сельсовета Большесолдатского района для самостоятельного и под свою ответственность осуществления собственных инициатив по вопросам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Границы территории, на которой осуществляется территориальное общественное самоуправление, устанавливаются Собранием депутатов Волоконского сельсовета Большесолдатского района по предложению населения, проживающего на данной территории.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Территориальное общественное самоуправление осуществляется в  Волоконском сельсовете Большесолдатского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К исключительным полномочиям собрания, конференции граждан, осуществляющих территориальное общественное самоуправление, относятся: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установление структуры органов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принятие устава территориального общественного самоуправления, внесение в него изменений и дополнений;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избрание органов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определение основных направлений деятельности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утверждение сметы доходов и расходов территориального общественного самоуправления и отчета о ее исполнении;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рассмотрение и утверждение отчетов о деятельности органов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Органы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представляют интересы населения, проживающего на соответствующей территории;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обеспечивают исполнение решений, принятых на собраниях и конференциях граждан;</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9. В уставе территориального общественного самоуправления устанавливаются: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территория, на которой оно осуществляется;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цели, задачи, формы и основные направления деятельности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порядок принятия решений;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порядок приобретения имущества, а также порядок пользования и распоряжения указанным имуществом и финансовыми средствами;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порядок прекращения осуществления территориального общественного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15. Публичные слушания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Для обсуждения проектов муниципальных правовых актов по вопросам местного значения с участием жителей Волоконского сельсовета Большесолдатского района Собранием депутатов Волоконского сельсовета  Большесолдатского района, Главой Волоконского сельсовета Большесолдатского района могут проводиться публичные слушания.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Публичные слушания проводятся по инициативе населения, Собрания депутатов Волоконского сельсовета Большесолдатского района или Главы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Публичные слушания, проводимые по инициативе населения или Собрания депутатов Волоконского сельсовета Большесолдатского района, назначаются Собранием депутатов Волоконского сельсовета Большесолдатского района, а по инициативе Главы Волоконского сельсовета Большесолдатского района – Главой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На публичные слушания должны выноситься: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w:t>
      </w:r>
      <w:r>
        <w:rPr>
          <w:rFonts w:ascii="PT-Astra-Sans-Regular" w:hAnsi="PT-Astra-Sans-Regular"/>
          <w:color w:val="252525"/>
        </w:rPr>
        <w:lastRenderedPageBreak/>
        <w:t>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проект местного бюджета и отчет о его исполнении;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проекты планов и программ развития Волоконского сельсовета Большесолдатского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вопросы о преобразовании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Порядок организации и проведения публичных слушаний определяется нормативным правовым актом Собрания депутатов Волоконского сельсовета Большесолдатского района и должен предусматривать заблаговременное оповещение жителей Волоконского сельсовета Большесолдатского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Волоконского сельсовета Большесолдатского района, опубликование (обнародование) результатов публичных слушаний.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21. Собрание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Волоконского сельсовета Большесолдатского района является представительным органом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Собрание депутатов Волоконского сельсовета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Срок полномочий депутатов Собрания депутатов Волоконского сельсовета Большесолдатского района составляет 5 лет.</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Собрание депутатов Волоконского сельсовета Большесолдатского района является правомочным, если в его состав избрано не менее двух третей от установленной численности депутатов.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Расходы на обеспечение деятельности Собрания депутатов Волоконского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Управление и (или) распоряжение Собранием депутатов Волоконского сельсовета Большесолдатского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Волоконского сельсовета Большесолдатского района и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22. Полномочия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В исключительной компетенции Собрания депутатов Волоконского сельсовета Большесолдатского района находятся: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принятие Устава Волоконского сельсовета Большесолдатского района и внесение в него изменений и дополнений;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утверждение местного бюджета и отчета о его исполнении;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установление, изменение и отмена местных налогов и сборов в соответствии с законодательством Российской Федерации о налогах и сборах;</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принятие планов и программ развития Волоконского сельсовета Большесолдатского района, утверждение отчетов об их исполнении;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определение порядка управления и распоряжения имуществом, находящимся в муниципальной собственности;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определение порядка участия Волоконского сельсовета Большесолдатского района в организациях межмуниципального сотрудничества;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определение порядка материально-технического и организационного обеспечения деятельности органов местного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принятие решения об удалении Главы Волоконского сельсовета Большесолдатского района в отставку.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К компетенции Собрания депутатов Волоконского сельсовета Большесолдатского района относится: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принятие решения о назначении местного референдума;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назначение в соответствии с настоящим Уставом, муниципальным правовым актом Собрания депутатов Волоконского сельсовета Большесолдатского района публичных слушаний;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осуществление права законодательной инициативы в Курской областной Думе;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утверждение структуры Администрации Волоконского сельсовета Большесолдатского района по представлению Главы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определение порядка и условий приватизации муниципального имущества в соответствии с федеральным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Волоконского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осуществление иных полномочий, отнесенных к ведению Собрания депутатов Волоконского сельсовета Большесолдатского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Волоконского сельсовета Большесолдатского района заслушивает ежегодные отчеты Главы Волоконского сельсовета Большесолдатского района о результатах его деятельности, деятельности местной администрации и иных подведомственных Главе Волоконского сельсовета Большесолдатского района органов местного самоуправления, в том числе о решении вопросов, поставленных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24. Статус депутата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Депутатом Собрания депутатов Волоконского сельсовета Большесолдатского района может быть избран гражданин Российской Федерации, обладающий избирательным правом.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Депутату Собрания депутатов Волоконского сельсовета Большесолдатского района обеспечиваются условия для беспрепятственного осуществления своих полномочий.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Полномочия депутата начинаются со дня его избрания и прекращаются со дня начала работы Собрания депутатов Волоконского сельсовета   Большесолдатского района нового созыва.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Полномочия депутата прекращаются досрочно в случае: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смерти;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отставки по собственному желанию;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признания судом недееспособным или ограниченно дееспособным;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признания судом безвестно отсутствующим или объявления умершим;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вступления в отношении его в законную силу обвинительного приговора суда;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выезда за пределы Российской Федерации на постоянное место жительства;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отзыва избирателями;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досрочного прекращения полномочий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призыва на военную службу или направления на заменяющую ее альтернативную гражданскую службу;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в иных случаях, установленных </w:t>
      </w:r>
      <w:hyperlink r:id="rId6" w:history="1">
        <w:r>
          <w:rPr>
            <w:rStyle w:val="a5"/>
            <w:rFonts w:ascii="PT-Astra-Sans-Regular" w:hAnsi="PT-Astra-Sans-Regular"/>
            <w:color w:val="0345BF"/>
          </w:rPr>
          <w:t>Федеральным законом «Об общих принципах организации местного самоуправления в Российской Федерации»</w:t>
        </w:r>
      </w:hyperlink>
      <w:r>
        <w:rPr>
          <w:rFonts w:ascii="PT-Astra-Sans-Regular" w:hAnsi="PT-Astra-Sans-Regular"/>
          <w:color w:val="252525"/>
        </w:rPr>
        <w:t> и иными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Полномочия депутата Собрания депутатов Волоконского сельсовета Большесолдатского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4.1. Решение Собрания депутатов Волоконского сельсовета Большесолдатского района о досрочном прекращении полномочий депутата Собрания депутатов Волоконского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Волоконского сельсовета </w:t>
      </w:r>
      <w:r>
        <w:rPr>
          <w:rFonts w:ascii="PT-Astra-Sans-Regular" w:hAnsi="PT-Astra-Sans-Regular"/>
          <w:color w:val="252525"/>
        </w:rPr>
        <w:lastRenderedPageBreak/>
        <w:t>Большесолдатского района, - не позднее чем через три месяца со дня появления такого основания.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Депутаты Собрания депутатов Волоконского сельсовета Большесолдатского района осуществляют свои полномочия на непостоянной основе.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Депутат Собрания депутатов Волоконского сельсовета Большесолдатского района, осуществляющий свои полномочия на постоянной основе не вправе: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заниматься предпринимательской деятельностью;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6.1. Депутаты Собрания депутатов Волоконского сельсовета Большесолдатского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Депутат Собрания депутатов Волоконского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Депутат Собрания депутатов Волоконского сельсовета Большесолдатского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9. В соответствии с федеральным законодательством депутат Собрания депутатов Волоконского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Волоконского сельсовета Большесолдатского района в соответствии с федеральным законодательством не может </w:t>
      </w:r>
      <w:r>
        <w:rPr>
          <w:rFonts w:ascii="PT-Astra-Sans-Regular" w:hAnsi="PT-Astra-Sans-Regular"/>
          <w:color w:val="252525"/>
        </w:rPr>
        <w:lastRenderedPageBreak/>
        <w:t>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Решение о досрочном прекращении полномочий депутата Собрания депутатов Волоконского сельсовета Большесолдатского района во всех указанных в части 4 настоящей статьи случаях, за исключением пункта 8, принимается Собранием депутатов Волоконского сельсовета Большесолдатского района или судами по обращениям заинтересованных лиц и органов.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Решение об отзыве, выражении депутату Собрания депутатов Волоконского сельсовета Большесолдатского района недоверия населением сельсовета, принимается в соответствии с законодательством Курской области и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Полномочия депутата Собрания депутатов Волоконского сельсовета Большесолдатского района прекращаются досрочно со дня вступления в силу соответствующих решений.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При досрочном прекращении полномочий депутата Собрания депутатов Волоконского сельсовета Большесолдатского района новые выборы проводятся в сроки и в порядке, предусмотренном законодательством области либо федеральным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31. Глава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Глава Волоконского сельсовета Большесолдатского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Глава Волоконского сельсовета Большесолдатского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Главой Волоконского сельсовета Большесолдатского района может быть избран гражданин Российской Федерации, обладающий пассивным избирательным правом.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После официального опубликования общих результатов выборов Главы Волоконского сельсовета Большесолдатского района избирательная комиссия Волоконского сельсовета Большесолдатского района производит  регистрацию и выдает лицу, избранному на должность Главы Волоконского сельсовета Большесолдатского района удостоверения об избрании в порядке, установленном законом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Днем вступления в должность Главы Волоконского сельсовета Большесолдатского района является день выдачи ему удостоверения об избрании на должность.</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Полномочия Главы Волоконского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Глава Волоконского сельсовета Большесолдатского района подконтролен и подотчетен населению Волоконского сельсовета Большесолдатского района и Собранию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6.1. Глава Волоконского сельсовета Большесолдатского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Глава Волоконского сельсовета Большесолдатского района представляет Собранию депутатов Волоконского сельсовета Большесолдатского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Глава Волоконского сельсовета Большесолдатского района руководит Администрацией Волоконского сельсовета Большесолдатского района на принципах единоначалия.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Глава Волоконского сельсовета Большесолдатского района несет ответственность за деятельность структурных подразделений и органов Администрации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Глава Волоконского  сельсовета Большесолдатского района не вправе: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заниматься предпринимательской деятельностью;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11. Глава Волоконского сельсовета Большесолдатского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Волоконского </w:t>
      </w:r>
      <w:r>
        <w:rPr>
          <w:rFonts w:ascii="PT-Astra-Sans-Regular" w:hAnsi="PT-Astra-Sans-Regular"/>
          <w:color w:val="252525"/>
        </w:rPr>
        <w:lastRenderedPageBreak/>
        <w:t>сельсовета Большесолдатского района не может одновременно исполнять полномочия депутата Собрания депутатов Волоконского сельсовета Большесолдатского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Глава Волоконского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34. Удаление Главы Волоконского  сельсовета Большесолдатского района в отставку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Волоконского сельсовета Большесолдатского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Волоконского сельсовета Большесолдатского района в отставку по инициативе депутатов Собрания депутатов Волоконского сельсовета Большесолдатского района или по инициативе Губернатора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Основаниями для удаления Главы Волоконского сельсовета Большесолдатского района в отставку являются: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решения, действия (бездействие) Главы Волоконского сельсовета Большесолдатского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Волоконского сельсовета Большесолдатского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неудовлетворительная оценка деятельности Главы Волоконского сельсовета Большесолдатского района Собранием депутатов Волоконского сельсовета Большесолдатского района по результатам его ежегодного отчета перед Собранием депутатов Волоконского сельсовета Большесолдатского района, данная два раза подряд;</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несоблюдение ограничений и запросов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Инициатива депутатов Собрания депутатов Волоконского сельсовета Большесолдатского района об удалении Главы Волоконского сельсовета Большесолдатского района в отставку, выдвинутая не менее чем одной третью от установленной численности депутатов Собрания депутатов Волоконского сельсовета Большесолдатского района, оформляется в виде обращения, которое вносится в Собрание депутатов Волоконского сельсовета Большесолдатского района. Указанное обращение вносится вместе с проектом решения Собрания депутатов Волоконского сельсовета Большесолдатского района об удалении Главы Волоконского сельсовета Большесолдатского района в отставку. О выдвижении данной инициативы Глава Волоконского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Рассмотрение инициативы депутатов Собрания депутатов Волоконского сельсовета об удалении Главы Волоконского сельсовета Большесолдатского района в отставку осуществляется с учетом мнения Губернатора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В случае, если при рассмотрении инициативы депутатов Собрания депутатов Волоконского сельсовета Большесолдатского района об удалении Главы Волоконского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Волоконского сельсовета Большесолдатского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Волоконского сельсовета Большесолдатского района в отставку может быть принято только при согласии Губернатора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Инициатива Губернатора Курской области об удалении Главы Волоконского сельсовета Большесолдатского района в отставку оформляется в виде обращения, которое вносится в Собрание депутатов Волоконского сельсовета Большесолдатского района вместе с проектом соответствующего решения Собрания депутатов Волоконского сельсовета Большесолдатского района. О выдвижении данной инициативы Глава Волоконского сельсовета Большесолдатского района уведомляется не позднее дня, следующего за днем внесения указанного обращения в Собрание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Рассмотрение инициативы депутатов Собрания депутатов Волоконского сельсовета Большесолдатского района или Губернатора Курской области об удалении Главы Волоконского сельсовета Большесолдатского района в отставку осуществляется Собранием депутатов Волоконского сельсовета Большесолдатского района в течение одного месяца со дня внесения соответствующего обращения.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Решение Собрания депутатов Волоконского сельсовета Большесолдатского района об удалении Главы Волоконского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9. Решение об удалении Главы Волоконского сельсовета Большесолдатского района в отставку подписывается депутатом, председательствующим на заседании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Заседание Собрания депутатов Волоконского сельсовета Большесолдатского района, на котором рассматривается вопрос об удалении Главы Волоконского сельсовета Большесолдатского района в отставку, проходит под председательством депутата Собрания депутатов Волоконского сельсовета Большесолдатского района, уполномоченного на это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При рассмотрении и принятии Собранием депутатов Волоконского сельсовета  района решения об удалении Главы Волоконского сельсовета Большесолдатского района в отставку должны быть обеспечены: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Волоконского сельсовета Большесолдатского района или Губернатора Курской области и с проектом решения Собрания депутатов Волоконского сельсовета Большесолдатского района об удалении его в отставку;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предоставление ему возможности дать депутатам Собрания депутатов Волоконского сельсовета Большесолдатского района объяснения по поводу обстоятельств, выдвигаемых в качестве основания для удаления в отставку.</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В случае, если Глава Волоконского сельсовета Большесолдатского района не согласен с решением Собрания депутатов Волоконского сельсовета Большесолдатского района об удалении его в отставку, он вправе в письменном виде изложить свое особое мнение.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13. Решение Собрания депутатов Волоконского сельсовета Большесолдатского района об удалении Главы Волоконского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Волоконского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14. В случае, если инициатива депутатов Собрания депутатов Волоконского сельсовета Большесолдатского района или Губернатора Курской области об удалении Главы Волоконского сельсовета в отставку отклонена  Собранием депутатов Волоконского сельсовета Большесолдатского района, вопрос об удалении Главы Волоконского сельсовета Большесолдатского района в отставку может быть вынесен на повторное рассмотрение Собрания депутатов Волоконского сельсовета Большесолдатского района не ранее чем через два месяца со дня проведения заседания Собрания депутатов Волоконского сельсовета Большесолдатского района, на котором рассматривался указанный вопрос.</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36. Администрация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Администрация Волоконского сельсовета Большесолдатского района – орган местного самоуправления, осуществляющий исполнительно - распорядительные функции.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Администрацией Волоконского сельсовета руководит Глава Волоконского сельсовета Большесолдатского района на принципах единоначалия.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Структура Администрации Волоконского сельсовета Большесолдатского района утверждается Собранием депутатов Волоконского сельсовета Большесолдатского района по представлению Главы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Администрация Волоконского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Администрация Волоконского сельсовета Большесолдатского района осуществляет следующие полномочия: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обеспечивает исполнительно-распорядительные функции по решению вопросов местного значения Волоконского сельсовета Большесолдатского района в соответствии со статьей 3 настоящего Устава в интересах населения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разрабатывает для представления Главой Волоконского сельсовета Большесолдатского района в Собрание депутатов Волоконского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разрабатывает для представления Главой Волоконского сельсовета Большесолдатского района в Собрание депутатов Волоконского сельсовета Большесолдатского района проекты планов и программ социально-экономического развития Волоконского сельсовета Большесолдатского района, организует их исполнение;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управляет имуществом, находящимся в собственности Волоконского сельсовета Большесолдатского района, в случаях и порядке, установленных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создает, реорганизует, ликвидирует муниципальные учреждения в порядке, установленном Администрацией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организует и осуществляет муниципальный контроль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осуществляет иные полномочия в соответствии с действующим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Администрация Волоконского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36-1 Муниципальный контроль</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Администрация Волоконского сельсовета Большесолдатского района Курской области вправе осуществлять полномочия в сфере организации и осуществления муниципального контроля на территории Волоконского сельсовета Большесолдатского района в соответствии с федеральным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Порядок организации и осуществления муниципального контроля на территории Волоконского сельсовета Большесолдатского района в соответствующей сфере деятельности устанавливается муниципальными правовыми актами Волоконского сельсовета Большесолдатского района либо законом Курской области и принятыми в соответствии с ним муниципальными правовыми актами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ГЛАВА 7. КОНТРОЛЬНО-СЧЕТНЫЙ ОРГАН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38. Контрольно-счетный орган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Контрольно-счетный орган Волоконского сельсовета Большесолдатского района – Ревизионная комиссия Волоконского сельсовета Большесолдатского района (далее – Ревизионная комиссия Волоконского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Ревизионная комиссия Волоконского сельсовета Большесолдатского района подотчетна Собранию депутатов Волоконского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Ревизионная комиссия Волоконского сельсовета Большесолдатского района не обладает правами юридического лица.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Состав и порядок деятельности Ревизионной комиссии Волоконского сельсовета Большесолдатского района устанавливается решением Собрания депутатов Волоконского сельсовета Большесолдатского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Информация о проведенных Ревизионной комиссией Волоконского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«Народная газета» и размещению на своем официальном сайте в информационно – телекоммуникационной сети «Интернет».</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Органы местного самоуправления Волоконского сельсовета Большесолдатского района, муниципальные органы, организации, в отношении которых Ревизионная комиссия Волоконского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Волоконского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Порядок направления Ревизионной комиссией Волоконского сельсовета Большесолдатского района запросов, указанных в абзаце 1 части 5 настоящей статьи, определяется законами Курской области и Регламентом Ревизионной комиссии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38-1 Полномочия ревизионной комиссии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К основным полномочиям Ревизионной комиссии Волоконского сельсовета Большесолдатского района относятся: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контроль за исполнением местного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экспертиза проектов местного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внешняя проверка годового отчета об исполнении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оценка эффективности предоставления налоговых и иных льгот и 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анализ бюджетного процесса в муниципальном образовании и подготовка предложений, направленных на его совершенствование;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Волоконского сельсовета Большесолдатского района и Главе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участие в пределах полномочий в мероприятиях, направленных на противодействие коррупции;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2. Собрание депутатов Волоконского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полномочий ревизионной комиссии Волоконского сельсовета Большесолдатского района по осуществлению внешнего муниципального финансового контроля.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40. Статус муниципального служащего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В связи с прохождением муниципальной службы муниципальному служащему запрещается: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замещать должности муниципальной службы в случае:</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б) избрания или назначения на муниципальную должность;</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предпринимательской деятельностью;</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быть поверенным или представителем по делам третьих лиц в органе местного самоуправления, избирательной комиссии Волоконского сельсовета Большесолдатского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Волоконского сельсовета Большесолдатского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Волоконского сельсовета Большесолдатского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Волоконского сельсовета Большесолдатского района и их руководителей, если это не входит в его должностные обязанности;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принимать без письменного разрешения Главы Волоконского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11) использовать преимущества должностного положения для предвыборной агитации, а также для агитации по вопросам референдума;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14) прекращать исполнение должностных обязанностей в целях урегулирования трудового спора;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w:t>
      </w:r>
      <w:r>
        <w:rPr>
          <w:rFonts w:ascii="PT-Astra-Sans-Regular" w:hAnsi="PT-Astra-Sans-Regular"/>
          <w:color w:val="252525"/>
        </w:rPr>
        <w:lastRenderedPageBreak/>
        <w:t>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41. Порядок передачи муниципальными служащими Волоконского сельсовета Большесолдатского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Муниципальные служащие Волоконского сельсовета Большесолдатского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Волоконского сельсовета Большесолдатского района обязаны предоставить копию заключенного договора доверительного управления в кадровую службу Администрации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46. Доходы и расходы местного бюджета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Доходы местного бюджета Волоконского сельсовета Большесолдатского района формируются за счет налоговых и неналоговых доходов, безвозмездных поступлений в бюджет Волоконского сельсовета Большесолдатского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w:t>
      </w:r>
      <w:r>
        <w:rPr>
          <w:rFonts w:ascii="PT-Astra-Sans-Regular" w:hAnsi="PT-Astra-Sans-Regular"/>
          <w:color w:val="252525"/>
        </w:rPr>
        <w:lastRenderedPageBreak/>
        <w:t>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50. Бюджетная отчетность об исполнении бюджета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Бюджетная отчетность Волоконского сельсовета Большесолдатского района является годовой. Отчет об исполнении является ежеквартальным.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Бюджетная отчетность представляется Администрацией Волоконского сельсовета Большесолдатского района в Администрацию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Отчет об исполнении бюджета Волоконского сельсовета Большесолдатского района за первый квартал, полугодие и девять месяцев текущего финансового года утверждается Администрацией Волоконского сельсовета Большесолдатского района и направляется на рассмотрение Собранию депутатов Волоконского сельсовета Большесолдатского района и Ревизионной комиссии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Годовой отчет об исполнении бюджета Волоконского сельсовета Большесолдатского района подлежит утверждению решением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Годовой отчет об исполнении бюджета до его рассмотрения в Собрании депутатов Волоконского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Внешняя проверка годового отчета об исполнении местного бюджета осуществляется ревизионной комиссией Волоконского сельсовета Большесолдатского района, сформированной Собранием депутатов Волоконского сельсовета Большесолдатского района в порядке, установленном решением Собрания депутатов Волоконского сельсовета Большесолдатского района с соблюдением требований Бюджетного кодекса.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Ревизионная комиссия Волоконского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   Заключение на годовой отчет об исполнении бюджета представляется ревизионной комиссией Волоконского сельсовета Большесолдатского района Собранию депутатов </w:t>
      </w:r>
      <w:r>
        <w:rPr>
          <w:rFonts w:ascii="PT-Astra-Sans-Regular" w:hAnsi="PT-Astra-Sans-Regular"/>
          <w:color w:val="252525"/>
        </w:rPr>
        <w:lastRenderedPageBreak/>
        <w:t>Волоконского сельсовета Большесолдатского района с одновременным направлением в Администрацию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Порядок представления, рассмотрения и утверждения годового отчета об исполнении бюджета устанавливается Собранием депутатов Волоконского сельсовета Большесолдатского района в соответствии с положениями Бюджетного кодекса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 результатам рассмотрения годового отчета об исполнении бюджета Собрание депутатов Волоконского сельсовета Большесолдатского района принимает решение об утверждении либо отклонении решения об исполнении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В случае отклонения Собранием депутатов Волоконского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Годовой отчет об исполнении местного бюджета представляется в Собрание депутатов Волоконского сельсовета Большесолдатского района не позднее 1 мая текущего года.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51. Муниципальное имущество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В собственности Волоконского сельсовета Большесолдатского района может находиться: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указанное в части 2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w:t>
      </w:r>
      <w:r>
        <w:rPr>
          <w:rFonts w:ascii="PT-Astra-Sans-Regular" w:hAnsi="PT-Astra-Sans-Regular"/>
          <w:color w:val="252525"/>
        </w:rPr>
        <w:lastRenderedPageBreak/>
        <w:t>Федерального закона «Об общих принципах организации местного самоуправления 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В собственности Волоконского сельсовета Большесолдатского района могут находиться: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автомобильные дороги местного значения в границах населенных пунктов Волоконского сельсовета Большесолдатского района, а также имущество, предназначенное для обслуживания таких автомобильных дорог;</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2.1) имущество, предназначенное для организации охраны общественного порядка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жилищный фонд социального использования для обеспечения малоимущих граждан, проживающих в Волоконском сельсовете Большесолдатского района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пассажирский транспорт и другое имущество, предназначенные для транспортного обслуживания населения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имущество, предназначенное для предупреждения и ликвидации последствий чрезвычайных ситуаций в границах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имущество, предназначенное для обеспечения первичных мер пожарной безопасности;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имущество библиотек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8) имущество, предназначенное для организации досуга и обеспечения жителей Волоконского сельсовета Большесолдатского района услугами организаций культуры;</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10) имущество, предназначенное для развития на территории Волоконского сельсовета Большесолдатского района физической культуры и массового спорта;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11) имущество, предназначенное для организации благоустройства и озеленения территории Волоконского сельсовета Большесолдатского района, в том числе для обустройства мест общего пользования и мест массового отдыха населения;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12) имущество, предназначенное для сбора и вывоза бытовых отходов и мусора;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13) имущество, включая земельные участки, предназначенные для организации ритуальных услуг и содержания мест захоронения;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14) имущество, предназначенное для официального опубликования (обнародования) муниципальных правовых актов, иной официальной информации;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15) земельные участки, отнесенные к муниципальной собственности Волоконского сельсовета Большесолдатского района в соответствии с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16) пруды, обводненные карьеры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18) имущество, предназначенное для организации защиты населения и территории Волоконского сельсовета Большесолдатского района от чрезвычайных ситуаций природного и техногенного характера;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19) имущество, предназначенное для обеспечения безопасности людей на водных объектах, охраны их жизни и здоровья;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20) имущество, предназначенное для развития малого и среднего предпринимательства в Волоконском сельсовете Большесолдатского района, в том числе для формирования и развития инфраструктуры поддержки субъектов малого и среднего предпринимательства;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2.1. В собственности Волоконского сельсовета Большесолдатского района может находиться иное имущество, необходимое для осуществления полномочий по решению вопросов местного значения поселения.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52-1. Приватизация муниципального имущества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Порядок и условия приватизации муниципального имущества определяются решением Собрания депутатов Волоконского сельсовета Большесолдатского района в соответствии с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Доходы от использования и приватизации муниципального имущества поступают в местный бюджет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52-2. Отношения органов местного самоуправления Волоконского сельсовета Большесолдатского района с муниципальными предприятиями и учреждениями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Муниципальное образование «Волоконский сельсовет» Большесолдатского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«Волоконский сельсовет» Большесолдатского района  функции и полномочия учредителя в отношении муниципальных предприятий и учреждений, созданных муниципальным образованием «Волоконский сельсовет» Большесолдатского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Учредителем муниципальных предприятий и учреждений от имени Волоконского сельсовета Большесолдатского района выступает Администрация Волоконского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Администрация Волоконского сельсовета Большесолдатского района, осуществляющая функции и полномочия учредителя от имени муниципального образования «Волоконский сельсовет» Большесолдатского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56. Ответственность органов местного самоуправления Волоконского сельсовета Большесолдатского района, депутатов Собрания депутатов волоконского сельсовета Большесолдатского района, членов выборных органов местного самоуправления Волоконского сельсовета Большесолдатского района, выборных должностных лиц местного самоуправления Волоконского сельсовета Большесолдатского района перед населением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1. Основания наступления ответственности органов местного самоуправления Волоконского сельсовета Большесолдатского района, депутатов Собрания депутатов Волоконского сельсовета Большесолдатского района, членов выборных органов местного самоуправления Волоконского сельсовета Большесолдатского района, выборных должностных лиц местного самоуправления Волоконского сельсовета Большесолдатского района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2. Население Волоконского сельсовета Большесолдатского района вправе отозвать депутатов Собрания депутатов Волоконского сельсовета Большесолдатского района, </w:t>
      </w:r>
      <w:r>
        <w:rPr>
          <w:rFonts w:ascii="PT-Astra-Sans-Regular" w:hAnsi="PT-Astra-Sans-Regular"/>
          <w:color w:val="252525"/>
        </w:rPr>
        <w:lastRenderedPageBreak/>
        <w:t>членов выборных органов местного самоуправления Волоконского сельсовета Большесолдатского района, выборных должностных лиц местного самоуправления волоконского сельсовета Большесолдатского района в соответствии с </w:t>
      </w:r>
      <w:hyperlink r:id="rId7" w:history="1">
        <w:r>
          <w:rPr>
            <w:rStyle w:val="a5"/>
            <w:rFonts w:ascii="PT-Astra-Sans-Regular" w:hAnsi="PT-Astra-Sans-Regular"/>
            <w:color w:val="0345BF"/>
          </w:rPr>
          <w:t>Федеральным законом «Об общих принципах организации местного самоуправления в Российской Федерации»</w:t>
        </w:r>
      </w:hyperlink>
      <w:r>
        <w:rPr>
          <w:rFonts w:ascii="PT-Astra-Sans-Regular" w:hAnsi="PT-Astra-Sans-Regular"/>
          <w:color w:val="252525"/>
        </w:rPr>
        <w:t>.</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61. Контроль за деятельностью органов местного самоуправления  Волоконского сельсовета Большесолдатского района и должностных лиц местного самоуправления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1. Уполномоченные органы государственной власти осуществляют контроль за осуществлением органами местного самоуправления Волоконского сельсовета Большесолдатского района и должностными лицами местного самоуправления Волоконского сельсовета Большесолдатского района переданных им отдельных государственных полномочий.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Собрание депутатов Волоконского сельсовета Большесолдатского района осуществляет контроль за соответствием деятельности Главы Волоконского сельсовета Большесолдатского района, Администрации Волоконского сельсовета Большесолдатского района и должностных лиц местного самоуправления Волоконского сельсовета Большесолдатского района настоящему Уставу и принятым в соответствии с ним решениям Собрания депутатов Волоконского сельсовета Большесолдатского района в форме депутатских запросов, заслушивания должностных лиц Администрации Волоконского сельсовета Большесолдатского района на сессиях Собрания депутатов Волоконского сельсовета Большесолдатского района, в том числе финансовый контроль в форме предварительного, текущего и последующего контроля в соответствии с Бюджетным кодексом Российской Федерации, другим законодательством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Финансовый контроль, осуществляемый органами (должностными лицами) Администрации Волоконского сельсовета Большесолдатского района, осуществляют финансовый орган Администрации Волоконского сельсовета Большесолдатского района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63. Порядок принятия Устава Волоконского сельсовета  Большесолдатского района, решения о внесении изменений и (или) дополнений в Устав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1. Инициатива по внесению на рассмотрение Собрания депутатов Волоконского сельсовета Большесолдатского района проекта нового Устава Волоконского сельсовета Большесолдатского района, а также проекта решения о внесении изменений и (или) дополнений в Устав Волоконского сельсовета Большесолдатского района может исходить от Главы Волоконского сельсовета Большесолдатского района, от депутатов Собрания </w:t>
      </w:r>
      <w:r>
        <w:rPr>
          <w:rFonts w:ascii="PT-Astra-Sans-Regular" w:hAnsi="PT-Astra-Sans-Regular"/>
          <w:color w:val="252525"/>
        </w:rPr>
        <w:lastRenderedPageBreak/>
        <w:t>депутатов Волоконского сельсовета Большесолдатского района и от инициативных групп граждан.</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2. Проект Устава Волоконского сельсовета Большесолдатского района, проект решения о внесении изменений и (или) дополнений в Устав Волоконского сельсовета Большесолдатского района не позднее чем за 30 дней до дня рассмотрения вопроса о принятии Устава Волоконского сельсовета Большесолдатского района, решения о внесении изменений и (или) дополнений в Устав Волоконского сельсовета Большесолдатского района подлежат официальному опубликованию (обнародованию) с одновременным опубликованием (обнародованием) установленного Собранием депутатов Волоконского сельсовета Большесолдатского района порядка учета предложений по проекту указанного Устава (решения о внесении изменений и дополнений в Устав Волоконского сельсовета Большесолдатского района), а также порядка участия граждан в его обсуждении.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Не требуется официальное опубликование (обнародование) порядка учета предложений по проекту решения о внесении изменений и дополнений в Устав Волоконского сельсовета Большесолдатского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3. По проекту Устава Волоконского сельсовета Большесолдатского района и по проекту решения о внесении изменений и (или) дополнений в Устав Волоконского сельсовета Большесолдатского района, в порядке, предусмотренным настоящим Уставом, проводятся публичные слушания.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4. Решение Собрания депутатов Волоконского сельсовета Большесолдатского района о принятии Устава Волоконского сельсовета Большесолдатского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Волоконского сельсовета Большесолдатского района.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5. Устав Волоконского сельсовета Большесолдатского района, решение о внесении изменений и (или) дополнений в Устав Волоконского сельсовета Большесолдатского района подлежат государственной регистрации в порядке, предусмотренном федеральным законодательством.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6. Глава Волоконского сельсовета Большесолдатского района обязан опубликовать (обнародовать) зарегистрированные Устав Волоконского сельсовета Большесолдатского района, решение о внесении изменений и дополнений в Устав Волоконского сельсовета Большесолдатского района в течение семи дней со дня его поступления из территориального органа Министерства юстиции Российской Федерации.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7. Устав Волоконского сельсовета Большесолдатского района, решение о внесении изменений и (или) дополнений в Устав Волоконского сельсовета Большесолдатского района вступают в силу после их официального опубликования (обнародования).</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8. Изменения и дополнения, внесенные в Устав Волоконского сельсовета Большесолдатского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w:t>
      </w:r>
      <w:r>
        <w:rPr>
          <w:rFonts w:ascii="PT-Astra-Sans-Regular" w:hAnsi="PT-Astra-Sans-Regular"/>
          <w:color w:val="252525"/>
        </w:rPr>
        <w:lastRenderedPageBreak/>
        <w:t>вступают в силу после истечения срока полномочий Собрания депутатов Волоконского сельсовета Большесолдатского района, принявшего муниципальный правовой акт о внесении в Устав Волоконского сельсовета Большесолдатского района указанных изменений и дополнений.</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Изменения и дополнения, внесенные в Устав Волоконского сельсовета Большесолдатского района и предусматривающие создание контрольно-счетного органа Волоконского сельсовета Большесолдатского района, вступают в силу в порядке, предусмотренном частью 7 настоящей статьи.</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Статья 64. Приведение нормативных правовых актов органов местного самоуправления Волоконского сельсовета Большесолдатского района в соответствие с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Нормативные правовые акты органов местного самоуправления Волоконского сельсовета Большесолдатского района должны быть приведены в соответствие с настоящим Уставом.</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Положения части 5 статьи 5, пункта 3 части 1 статьи 6, пункта 6 части 1 статьи 22, части 3 статьи 36 Устава Волдоконского сельсовета Большесолдатского района распространяются на правоотношения, возникшие с 1 января 2011 года.</w:t>
      </w:r>
    </w:p>
    <w:p w:rsidR="007E11C9" w:rsidRDefault="007E11C9" w:rsidP="007E11C9">
      <w:pPr>
        <w:pStyle w:val="a3"/>
        <w:shd w:val="clear" w:color="auto" w:fill="FFFFFF"/>
        <w:spacing w:before="0" w:beforeAutospacing="0"/>
        <w:rPr>
          <w:rFonts w:ascii="PT-Astra-Sans-Regular" w:hAnsi="PT-Astra-Sans-Regular"/>
          <w:color w:val="252525"/>
        </w:rPr>
      </w:pPr>
      <w:r>
        <w:rPr>
          <w:rFonts w:ascii="PT-Astra-Sans-Regular" w:hAnsi="PT-Astra-Sans-Regular"/>
          <w:color w:val="252525"/>
        </w:rPr>
        <w:t>Положения части 5 статьи 10, части 2 статьи 21, в соответствии с которыми депутаты Собрания депутатов Волоконского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Волоконского сельсовета Большесолдатского района, назначенным после вступления в силу решения Собрания депутатов Волоконского сельсовета Большесолдатского района от «15» ноября  2012 года № 23. Опубликование (обнародование) схемы многомандатного избирательного округа, включая ее графическое изображение, осуществляется Собрание депутатов Волоконского сельсовета Большесолдатского района, не позднее чем через пять дней после ее утверждения.</w:t>
      </w:r>
    </w:p>
    <w:p w:rsidR="00BA0961" w:rsidRPr="007E11C9" w:rsidRDefault="00BA0961" w:rsidP="007E11C9"/>
    <w:sectPr w:rsidR="00BA0961" w:rsidRPr="007E11C9" w:rsidSect="00573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AD5"/>
    <w:multiLevelType w:val="multilevel"/>
    <w:tmpl w:val="C58E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E04D0"/>
    <w:multiLevelType w:val="multilevel"/>
    <w:tmpl w:val="BCDA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320F8"/>
    <w:multiLevelType w:val="multilevel"/>
    <w:tmpl w:val="B07E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C731D"/>
    <w:multiLevelType w:val="multilevel"/>
    <w:tmpl w:val="E456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416FD"/>
    <w:multiLevelType w:val="multilevel"/>
    <w:tmpl w:val="5B4C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F6CCF"/>
    <w:multiLevelType w:val="multilevel"/>
    <w:tmpl w:val="0F9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961"/>
    <w:rsid w:val="000C0B23"/>
    <w:rsid w:val="001309B3"/>
    <w:rsid w:val="0014019C"/>
    <w:rsid w:val="00142EAC"/>
    <w:rsid w:val="0016763A"/>
    <w:rsid w:val="001A35F1"/>
    <w:rsid w:val="001B3D4C"/>
    <w:rsid w:val="002B1713"/>
    <w:rsid w:val="002C494A"/>
    <w:rsid w:val="002E5A6C"/>
    <w:rsid w:val="003049B5"/>
    <w:rsid w:val="0034733A"/>
    <w:rsid w:val="00396D41"/>
    <w:rsid w:val="003B765D"/>
    <w:rsid w:val="003D039B"/>
    <w:rsid w:val="003E3E46"/>
    <w:rsid w:val="003F6101"/>
    <w:rsid w:val="0040023D"/>
    <w:rsid w:val="0044777D"/>
    <w:rsid w:val="004840F1"/>
    <w:rsid w:val="00497279"/>
    <w:rsid w:val="004A25E3"/>
    <w:rsid w:val="004D74A5"/>
    <w:rsid w:val="004E42FE"/>
    <w:rsid w:val="00567A49"/>
    <w:rsid w:val="00573785"/>
    <w:rsid w:val="00696314"/>
    <w:rsid w:val="006F3B53"/>
    <w:rsid w:val="00735D57"/>
    <w:rsid w:val="00762023"/>
    <w:rsid w:val="007A2565"/>
    <w:rsid w:val="007C2149"/>
    <w:rsid w:val="007E11C9"/>
    <w:rsid w:val="008231E6"/>
    <w:rsid w:val="00833FD3"/>
    <w:rsid w:val="008720F4"/>
    <w:rsid w:val="00886D96"/>
    <w:rsid w:val="008B3B84"/>
    <w:rsid w:val="0096309B"/>
    <w:rsid w:val="0097142B"/>
    <w:rsid w:val="00976C59"/>
    <w:rsid w:val="00981CAF"/>
    <w:rsid w:val="00986B40"/>
    <w:rsid w:val="009E24E9"/>
    <w:rsid w:val="00A60374"/>
    <w:rsid w:val="00A6129D"/>
    <w:rsid w:val="00A63CC9"/>
    <w:rsid w:val="00B362A2"/>
    <w:rsid w:val="00B45EEB"/>
    <w:rsid w:val="00B87A59"/>
    <w:rsid w:val="00B97F7E"/>
    <w:rsid w:val="00BA0961"/>
    <w:rsid w:val="00CA78AA"/>
    <w:rsid w:val="00CF7D5C"/>
    <w:rsid w:val="00D46CD8"/>
    <w:rsid w:val="00D66122"/>
    <w:rsid w:val="00D876C4"/>
    <w:rsid w:val="00E0253B"/>
    <w:rsid w:val="00E31542"/>
    <w:rsid w:val="00E33484"/>
    <w:rsid w:val="00E645ED"/>
    <w:rsid w:val="00E911D7"/>
    <w:rsid w:val="00EA3C71"/>
    <w:rsid w:val="00F26A11"/>
    <w:rsid w:val="00F3094A"/>
    <w:rsid w:val="00F41E8D"/>
    <w:rsid w:val="00FA6983"/>
    <w:rsid w:val="00FB2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5"/>
  </w:style>
  <w:style w:type="paragraph" w:styleId="1">
    <w:name w:val="heading 1"/>
    <w:basedOn w:val="a"/>
    <w:link w:val="10"/>
    <w:uiPriority w:val="9"/>
    <w:qFormat/>
    <w:rsid w:val="00E31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A59"/>
    <w:rPr>
      <w:b/>
      <w:bCs/>
    </w:rPr>
  </w:style>
  <w:style w:type="character" w:customStyle="1" w:styleId="10">
    <w:name w:val="Заголовок 1 Знак"/>
    <w:basedOn w:val="a0"/>
    <w:link w:val="1"/>
    <w:uiPriority w:val="9"/>
    <w:rsid w:val="00E31542"/>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6309B"/>
    <w:rPr>
      <w:color w:val="0000FF"/>
      <w:u w:val="single"/>
    </w:rPr>
  </w:style>
  <w:style w:type="character" w:styleId="a6">
    <w:name w:val="Emphasis"/>
    <w:basedOn w:val="a0"/>
    <w:uiPriority w:val="20"/>
    <w:qFormat/>
    <w:rsid w:val="003049B5"/>
    <w:rPr>
      <w:i/>
      <w:iCs/>
    </w:rPr>
  </w:style>
</w:styles>
</file>

<file path=word/webSettings.xml><?xml version="1.0" encoding="utf-8"?>
<w:webSettings xmlns:r="http://schemas.openxmlformats.org/officeDocument/2006/relationships" xmlns:w="http://schemas.openxmlformats.org/wordprocessingml/2006/main">
  <w:divs>
    <w:div w:id="99767504">
      <w:bodyDiv w:val="1"/>
      <w:marLeft w:val="0"/>
      <w:marRight w:val="0"/>
      <w:marTop w:val="0"/>
      <w:marBottom w:val="0"/>
      <w:divBdr>
        <w:top w:val="none" w:sz="0" w:space="0" w:color="auto"/>
        <w:left w:val="none" w:sz="0" w:space="0" w:color="auto"/>
        <w:bottom w:val="none" w:sz="0" w:space="0" w:color="auto"/>
        <w:right w:val="none" w:sz="0" w:space="0" w:color="auto"/>
      </w:divBdr>
      <w:divsChild>
        <w:div w:id="800728710">
          <w:marLeft w:val="0"/>
          <w:marRight w:val="0"/>
          <w:marTop w:val="0"/>
          <w:marBottom w:val="225"/>
          <w:divBdr>
            <w:top w:val="none" w:sz="0" w:space="0" w:color="auto"/>
            <w:left w:val="none" w:sz="0" w:space="0" w:color="auto"/>
            <w:bottom w:val="none" w:sz="0" w:space="0" w:color="auto"/>
            <w:right w:val="none" w:sz="0" w:space="0" w:color="auto"/>
          </w:divBdr>
        </w:div>
      </w:divsChild>
    </w:div>
    <w:div w:id="162403250">
      <w:bodyDiv w:val="1"/>
      <w:marLeft w:val="0"/>
      <w:marRight w:val="0"/>
      <w:marTop w:val="0"/>
      <w:marBottom w:val="0"/>
      <w:divBdr>
        <w:top w:val="none" w:sz="0" w:space="0" w:color="auto"/>
        <w:left w:val="none" w:sz="0" w:space="0" w:color="auto"/>
        <w:bottom w:val="none" w:sz="0" w:space="0" w:color="auto"/>
        <w:right w:val="none" w:sz="0" w:space="0" w:color="auto"/>
      </w:divBdr>
    </w:div>
    <w:div w:id="181669321">
      <w:bodyDiv w:val="1"/>
      <w:marLeft w:val="0"/>
      <w:marRight w:val="0"/>
      <w:marTop w:val="0"/>
      <w:marBottom w:val="0"/>
      <w:divBdr>
        <w:top w:val="none" w:sz="0" w:space="0" w:color="auto"/>
        <w:left w:val="none" w:sz="0" w:space="0" w:color="auto"/>
        <w:bottom w:val="none" w:sz="0" w:space="0" w:color="auto"/>
        <w:right w:val="none" w:sz="0" w:space="0" w:color="auto"/>
      </w:divBdr>
      <w:divsChild>
        <w:div w:id="463083842">
          <w:marLeft w:val="0"/>
          <w:marRight w:val="0"/>
          <w:marTop w:val="0"/>
          <w:marBottom w:val="225"/>
          <w:divBdr>
            <w:top w:val="none" w:sz="0" w:space="0" w:color="auto"/>
            <w:left w:val="none" w:sz="0" w:space="0" w:color="auto"/>
            <w:bottom w:val="none" w:sz="0" w:space="0" w:color="auto"/>
            <w:right w:val="none" w:sz="0" w:space="0" w:color="auto"/>
          </w:divBdr>
        </w:div>
      </w:divsChild>
    </w:div>
    <w:div w:id="18575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0963">
          <w:marLeft w:val="0"/>
          <w:marRight w:val="0"/>
          <w:marTop w:val="0"/>
          <w:marBottom w:val="225"/>
          <w:divBdr>
            <w:top w:val="none" w:sz="0" w:space="0" w:color="auto"/>
            <w:left w:val="none" w:sz="0" w:space="0" w:color="auto"/>
            <w:bottom w:val="none" w:sz="0" w:space="0" w:color="auto"/>
            <w:right w:val="none" w:sz="0" w:space="0" w:color="auto"/>
          </w:divBdr>
        </w:div>
      </w:divsChild>
    </w:div>
    <w:div w:id="216863189">
      <w:bodyDiv w:val="1"/>
      <w:marLeft w:val="0"/>
      <w:marRight w:val="0"/>
      <w:marTop w:val="0"/>
      <w:marBottom w:val="0"/>
      <w:divBdr>
        <w:top w:val="none" w:sz="0" w:space="0" w:color="auto"/>
        <w:left w:val="none" w:sz="0" w:space="0" w:color="auto"/>
        <w:bottom w:val="none" w:sz="0" w:space="0" w:color="auto"/>
        <w:right w:val="none" w:sz="0" w:space="0" w:color="auto"/>
      </w:divBdr>
      <w:divsChild>
        <w:div w:id="567152858">
          <w:marLeft w:val="0"/>
          <w:marRight w:val="0"/>
          <w:marTop w:val="0"/>
          <w:marBottom w:val="225"/>
          <w:divBdr>
            <w:top w:val="none" w:sz="0" w:space="0" w:color="auto"/>
            <w:left w:val="none" w:sz="0" w:space="0" w:color="auto"/>
            <w:bottom w:val="none" w:sz="0" w:space="0" w:color="auto"/>
            <w:right w:val="none" w:sz="0" w:space="0" w:color="auto"/>
          </w:divBdr>
        </w:div>
      </w:divsChild>
    </w:div>
    <w:div w:id="316301228">
      <w:bodyDiv w:val="1"/>
      <w:marLeft w:val="0"/>
      <w:marRight w:val="0"/>
      <w:marTop w:val="0"/>
      <w:marBottom w:val="0"/>
      <w:divBdr>
        <w:top w:val="none" w:sz="0" w:space="0" w:color="auto"/>
        <w:left w:val="none" w:sz="0" w:space="0" w:color="auto"/>
        <w:bottom w:val="none" w:sz="0" w:space="0" w:color="auto"/>
        <w:right w:val="none" w:sz="0" w:space="0" w:color="auto"/>
      </w:divBdr>
      <w:divsChild>
        <w:div w:id="433749945">
          <w:marLeft w:val="0"/>
          <w:marRight w:val="0"/>
          <w:marTop w:val="0"/>
          <w:marBottom w:val="225"/>
          <w:divBdr>
            <w:top w:val="none" w:sz="0" w:space="0" w:color="auto"/>
            <w:left w:val="none" w:sz="0" w:space="0" w:color="auto"/>
            <w:bottom w:val="none" w:sz="0" w:space="0" w:color="auto"/>
            <w:right w:val="none" w:sz="0" w:space="0" w:color="auto"/>
          </w:divBdr>
        </w:div>
      </w:divsChild>
    </w:div>
    <w:div w:id="326790572">
      <w:bodyDiv w:val="1"/>
      <w:marLeft w:val="0"/>
      <w:marRight w:val="0"/>
      <w:marTop w:val="0"/>
      <w:marBottom w:val="0"/>
      <w:divBdr>
        <w:top w:val="none" w:sz="0" w:space="0" w:color="auto"/>
        <w:left w:val="none" w:sz="0" w:space="0" w:color="auto"/>
        <w:bottom w:val="none" w:sz="0" w:space="0" w:color="auto"/>
        <w:right w:val="none" w:sz="0" w:space="0" w:color="auto"/>
      </w:divBdr>
      <w:divsChild>
        <w:div w:id="486435144">
          <w:marLeft w:val="0"/>
          <w:marRight w:val="0"/>
          <w:marTop w:val="0"/>
          <w:marBottom w:val="225"/>
          <w:divBdr>
            <w:top w:val="none" w:sz="0" w:space="0" w:color="auto"/>
            <w:left w:val="none" w:sz="0" w:space="0" w:color="auto"/>
            <w:bottom w:val="none" w:sz="0" w:space="0" w:color="auto"/>
            <w:right w:val="none" w:sz="0" w:space="0" w:color="auto"/>
          </w:divBdr>
        </w:div>
      </w:divsChild>
    </w:div>
    <w:div w:id="362292728">
      <w:bodyDiv w:val="1"/>
      <w:marLeft w:val="0"/>
      <w:marRight w:val="0"/>
      <w:marTop w:val="0"/>
      <w:marBottom w:val="0"/>
      <w:divBdr>
        <w:top w:val="none" w:sz="0" w:space="0" w:color="auto"/>
        <w:left w:val="none" w:sz="0" w:space="0" w:color="auto"/>
        <w:bottom w:val="none" w:sz="0" w:space="0" w:color="auto"/>
        <w:right w:val="none" w:sz="0" w:space="0" w:color="auto"/>
      </w:divBdr>
      <w:divsChild>
        <w:div w:id="1891841205">
          <w:marLeft w:val="0"/>
          <w:marRight w:val="0"/>
          <w:marTop w:val="0"/>
          <w:marBottom w:val="225"/>
          <w:divBdr>
            <w:top w:val="none" w:sz="0" w:space="0" w:color="auto"/>
            <w:left w:val="none" w:sz="0" w:space="0" w:color="auto"/>
            <w:bottom w:val="none" w:sz="0" w:space="0" w:color="auto"/>
            <w:right w:val="none" w:sz="0" w:space="0" w:color="auto"/>
          </w:divBdr>
        </w:div>
      </w:divsChild>
    </w:div>
    <w:div w:id="362831057">
      <w:bodyDiv w:val="1"/>
      <w:marLeft w:val="0"/>
      <w:marRight w:val="0"/>
      <w:marTop w:val="0"/>
      <w:marBottom w:val="0"/>
      <w:divBdr>
        <w:top w:val="none" w:sz="0" w:space="0" w:color="auto"/>
        <w:left w:val="none" w:sz="0" w:space="0" w:color="auto"/>
        <w:bottom w:val="none" w:sz="0" w:space="0" w:color="auto"/>
        <w:right w:val="none" w:sz="0" w:space="0" w:color="auto"/>
      </w:divBdr>
      <w:divsChild>
        <w:div w:id="1004824380">
          <w:marLeft w:val="0"/>
          <w:marRight w:val="0"/>
          <w:marTop w:val="0"/>
          <w:marBottom w:val="225"/>
          <w:divBdr>
            <w:top w:val="none" w:sz="0" w:space="0" w:color="auto"/>
            <w:left w:val="none" w:sz="0" w:space="0" w:color="auto"/>
            <w:bottom w:val="none" w:sz="0" w:space="0" w:color="auto"/>
            <w:right w:val="none" w:sz="0" w:space="0" w:color="auto"/>
          </w:divBdr>
        </w:div>
      </w:divsChild>
    </w:div>
    <w:div w:id="362950038">
      <w:bodyDiv w:val="1"/>
      <w:marLeft w:val="0"/>
      <w:marRight w:val="0"/>
      <w:marTop w:val="0"/>
      <w:marBottom w:val="0"/>
      <w:divBdr>
        <w:top w:val="none" w:sz="0" w:space="0" w:color="auto"/>
        <w:left w:val="none" w:sz="0" w:space="0" w:color="auto"/>
        <w:bottom w:val="none" w:sz="0" w:space="0" w:color="auto"/>
        <w:right w:val="none" w:sz="0" w:space="0" w:color="auto"/>
      </w:divBdr>
      <w:divsChild>
        <w:div w:id="925461462">
          <w:marLeft w:val="0"/>
          <w:marRight w:val="0"/>
          <w:marTop w:val="0"/>
          <w:marBottom w:val="225"/>
          <w:divBdr>
            <w:top w:val="none" w:sz="0" w:space="0" w:color="auto"/>
            <w:left w:val="none" w:sz="0" w:space="0" w:color="auto"/>
            <w:bottom w:val="none" w:sz="0" w:space="0" w:color="auto"/>
            <w:right w:val="none" w:sz="0" w:space="0" w:color="auto"/>
          </w:divBdr>
        </w:div>
      </w:divsChild>
    </w:div>
    <w:div w:id="364184119">
      <w:bodyDiv w:val="1"/>
      <w:marLeft w:val="0"/>
      <w:marRight w:val="0"/>
      <w:marTop w:val="0"/>
      <w:marBottom w:val="0"/>
      <w:divBdr>
        <w:top w:val="none" w:sz="0" w:space="0" w:color="auto"/>
        <w:left w:val="none" w:sz="0" w:space="0" w:color="auto"/>
        <w:bottom w:val="none" w:sz="0" w:space="0" w:color="auto"/>
        <w:right w:val="none" w:sz="0" w:space="0" w:color="auto"/>
      </w:divBdr>
      <w:divsChild>
        <w:div w:id="2015183104">
          <w:marLeft w:val="0"/>
          <w:marRight w:val="0"/>
          <w:marTop w:val="0"/>
          <w:marBottom w:val="225"/>
          <w:divBdr>
            <w:top w:val="none" w:sz="0" w:space="0" w:color="auto"/>
            <w:left w:val="none" w:sz="0" w:space="0" w:color="auto"/>
            <w:bottom w:val="none" w:sz="0" w:space="0" w:color="auto"/>
            <w:right w:val="none" w:sz="0" w:space="0" w:color="auto"/>
          </w:divBdr>
        </w:div>
        <w:div w:id="866023379">
          <w:marLeft w:val="0"/>
          <w:marRight w:val="0"/>
          <w:marTop w:val="0"/>
          <w:marBottom w:val="225"/>
          <w:divBdr>
            <w:top w:val="none" w:sz="0" w:space="0" w:color="auto"/>
            <w:left w:val="none" w:sz="0" w:space="0" w:color="auto"/>
            <w:bottom w:val="none" w:sz="0" w:space="0" w:color="auto"/>
            <w:right w:val="none" w:sz="0" w:space="0" w:color="auto"/>
          </w:divBdr>
        </w:div>
        <w:div w:id="325942471">
          <w:marLeft w:val="0"/>
          <w:marRight w:val="0"/>
          <w:marTop w:val="0"/>
          <w:marBottom w:val="0"/>
          <w:divBdr>
            <w:top w:val="none" w:sz="0" w:space="0" w:color="auto"/>
            <w:left w:val="none" w:sz="0" w:space="0" w:color="auto"/>
            <w:bottom w:val="none" w:sz="0" w:space="0" w:color="auto"/>
            <w:right w:val="none" w:sz="0" w:space="0" w:color="auto"/>
          </w:divBdr>
        </w:div>
      </w:divsChild>
    </w:div>
    <w:div w:id="399792827">
      <w:bodyDiv w:val="1"/>
      <w:marLeft w:val="0"/>
      <w:marRight w:val="0"/>
      <w:marTop w:val="0"/>
      <w:marBottom w:val="0"/>
      <w:divBdr>
        <w:top w:val="none" w:sz="0" w:space="0" w:color="auto"/>
        <w:left w:val="none" w:sz="0" w:space="0" w:color="auto"/>
        <w:bottom w:val="none" w:sz="0" w:space="0" w:color="auto"/>
        <w:right w:val="none" w:sz="0" w:space="0" w:color="auto"/>
      </w:divBdr>
      <w:divsChild>
        <w:div w:id="1335955040">
          <w:marLeft w:val="0"/>
          <w:marRight w:val="0"/>
          <w:marTop w:val="0"/>
          <w:marBottom w:val="225"/>
          <w:divBdr>
            <w:top w:val="none" w:sz="0" w:space="0" w:color="auto"/>
            <w:left w:val="none" w:sz="0" w:space="0" w:color="auto"/>
            <w:bottom w:val="none" w:sz="0" w:space="0" w:color="auto"/>
            <w:right w:val="none" w:sz="0" w:space="0" w:color="auto"/>
          </w:divBdr>
        </w:div>
      </w:divsChild>
    </w:div>
    <w:div w:id="422460878">
      <w:bodyDiv w:val="1"/>
      <w:marLeft w:val="0"/>
      <w:marRight w:val="0"/>
      <w:marTop w:val="0"/>
      <w:marBottom w:val="0"/>
      <w:divBdr>
        <w:top w:val="none" w:sz="0" w:space="0" w:color="auto"/>
        <w:left w:val="none" w:sz="0" w:space="0" w:color="auto"/>
        <w:bottom w:val="none" w:sz="0" w:space="0" w:color="auto"/>
        <w:right w:val="none" w:sz="0" w:space="0" w:color="auto"/>
      </w:divBdr>
      <w:divsChild>
        <w:div w:id="1411732009">
          <w:marLeft w:val="0"/>
          <w:marRight w:val="0"/>
          <w:marTop w:val="0"/>
          <w:marBottom w:val="225"/>
          <w:divBdr>
            <w:top w:val="none" w:sz="0" w:space="0" w:color="auto"/>
            <w:left w:val="none" w:sz="0" w:space="0" w:color="auto"/>
            <w:bottom w:val="none" w:sz="0" w:space="0" w:color="auto"/>
            <w:right w:val="none" w:sz="0" w:space="0" w:color="auto"/>
          </w:divBdr>
        </w:div>
      </w:divsChild>
    </w:div>
    <w:div w:id="551038557">
      <w:bodyDiv w:val="1"/>
      <w:marLeft w:val="0"/>
      <w:marRight w:val="0"/>
      <w:marTop w:val="0"/>
      <w:marBottom w:val="0"/>
      <w:divBdr>
        <w:top w:val="none" w:sz="0" w:space="0" w:color="auto"/>
        <w:left w:val="none" w:sz="0" w:space="0" w:color="auto"/>
        <w:bottom w:val="none" w:sz="0" w:space="0" w:color="auto"/>
        <w:right w:val="none" w:sz="0" w:space="0" w:color="auto"/>
      </w:divBdr>
      <w:divsChild>
        <w:div w:id="1446196218">
          <w:marLeft w:val="0"/>
          <w:marRight w:val="0"/>
          <w:marTop w:val="0"/>
          <w:marBottom w:val="225"/>
          <w:divBdr>
            <w:top w:val="none" w:sz="0" w:space="0" w:color="auto"/>
            <w:left w:val="none" w:sz="0" w:space="0" w:color="auto"/>
            <w:bottom w:val="none" w:sz="0" w:space="0" w:color="auto"/>
            <w:right w:val="none" w:sz="0" w:space="0" w:color="auto"/>
          </w:divBdr>
        </w:div>
      </w:divsChild>
    </w:div>
    <w:div w:id="608973262">
      <w:bodyDiv w:val="1"/>
      <w:marLeft w:val="0"/>
      <w:marRight w:val="0"/>
      <w:marTop w:val="0"/>
      <w:marBottom w:val="0"/>
      <w:divBdr>
        <w:top w:val="none" w:sz="0" w:space="0" w:color="auto"/>
        <w:left w:val="none" w:sz="0" w:space="0" w:color="auto"/>
        <w:bottom w:val="none" w:sz="0" w:space="0" w:color="auto"/>
        <w:right w:val="none" w:sz="0" w:space="0" w:color="auto"/>
      </w:divBdr>
      <w:divsChild>
        <w:div w:id="178273448">
          <w:marLeft w:val="0"/>
          <w:marRight w:val="0"/>
          <w:marTop w:val="0"/>
          <w:marBottom w:val="225"/>
          <w:divBdr>
            <w:top w:val="none" w:sz="0" w:space="0" w:color="auto"/>
            <w:left w:val="none" w:sz="0" w:space="0" w:color="auto"/>
            <w:bottom w:val="none" w:sz="0" w:space="0" w:color="auto"/>
            <w:right w:val="none" w:sz="0" w:space="0" w:color="auto"/>
          </w:divBdr>
        </w:div>
      </w:divsChild>
    </w:div>
    <w:div w:id="627517655">
      <w:bodyDiv w:val="1"/>
      <w:marLeft w:val="0"/>
      <w:marRight w:val="0"/>
      <w:marTop w:val="0"/>
      <w:marBottom w:val="0"/>
      <w:divBdr>
        <w:top w:val="none" w:sz="0" w:space="0" w:color="auto"/>
        <w:left w:val="none" w:sz="0" w:space="0" w:color="auto"/>
        <w:bottom w:val="none" w:sz="0" w:space="0" w:color="auto"/>
        <w:right w:val="none" w:sz="0" w:space="0" w:color="auto"/>
      </w:divBdr>
      <w:divsChild>
        <w:div w:id="260458559">
          <w:marLeft w:val="0"/>
          <w:marRight w:val="0"/>
          <w:marTop w:val="0"/>
          <w:marBottom w:val="225"/>
          <w:divBdr>
            <w:top w:val="none" w:sz="0" w:space="0" w:color="auto"/>
            <w:left w:val="none" w:sz="0" w:space="0" w:color="auto"/>
            <w:bottom w:val="none" w:sz="0" w:space="0" w:color="auto"/>
            <w:right w:val="none" w:sz="0" w:space="0" w:color="auto"/>
          </w:divBdr>
        </w:div>
      </w:divsChild>
    </w:div>
    <w:div w:id="627662209">
      <w:bodyDiv w:val="1"/>
      <w:marLeft w:val="0"/>
      <w:marRight w:val="0"/>
      <w:marTop w:val="0"/>
      <w:marBottom w:val="0"/>
      <w:divBdr>
        <w:top w:val="none" w:sz="0" w:space="0" w:color="auto"/>
        <w:left w:val="none" w:sz="0" w:space="0" w:color="auto"/>
        <w:bottom w:val="none" w:sz="0" w:space="0" w:color="auto"/>
        <w:right w:val="none" w:sz="0" w:space="0" w:color="auto"/>
      </w:divBdr>
      <w:divsChild>
        <w:div w:id="2017531936">
          <w:marLeft w:val="0"/>
          <w:marRight w:val="0"/>
          <w:marTop w:val="0"/>
          <w:marBottom w:val="225"/>
          <w:divBdr>
            <w:top w:val="none" w:sz="0" w:space="0" w:color="auto"/>
            <w:left w:val="none" w:sz="0" w:space="0" w:color="auto"/>
            <w:bottom w:val="none" w:sz="0" w:space="0" w:color="auto"/>
            <w:right w:val="none" w:sz="0" w:space="0" w:color="auto"/>
          </w:divBdr>
        </w:div>
      </w:divsChild>
    </w:div>
    <w:div w:id="673915782">
      <w:bodyDiv w:val="1"/>
      <w:marLeft w:val="0"/>
      <w:marRight w:val="0"/>
      <w:marTop w:val="0"/>
      <w:marBottom w:val="0"/>
      <w:divBdr>
        <w:top w:val="none" w:sz="0" w:space="0" w:color="auto"/>
        <w:left w:val="none" w:sz="0" w:space="0" w:color="auto"/>
        <w:bottom w:val="none" w:sz="0" w:space="0" w:color="auto"/>
        <w:right w:val="none" w:sz="0" w:space="0" w:color="auto"/>
      </w:divBdr>
      <w:divsChild>
        <w:div w:id="393630113">
          <w:marLeft w:val="0"/>
          <w:marRight w:val="0"/>
          <w:marTop w:val="0"/>
          <w:marBottom w:val="225"/>
          <w:divBdr>
            <w:top w:val="none" w:sz="0" w:space="0" w:color="auto"/>
            <w:left w:val="none" w:sz="0" w:space="0" w:color="auto"/>
            <w:bottom w:val="none" w:sz="0" w:space="0" w:color="auto"/>
            <w:right w:val="none" w:sz="0" w:space="0" w:color="auto"/>
          </w:divBdr>
        </w:div>
      </w:divsChild>
    </w:div>
    <w:div w:id="684330271">
      <w:bodyDiv w:val="1"/>
      <w:marLeft w:val="0"/>
      <w:marRight w:val="0"/>
      <w:marTop w:val="0"/>
      <w:marBottom w:val="0"/>
      <w:divBdr>
        <w:top w:val="none" w:sz="0" w:space="0" w:color="auto"/>
        <w:left w:val="none" w:sz="0" w:space="0" w:color="auto"/>
        <w:bottom w:val="none" w:sz="0" w:space="0" w:color="auto"/>
        <w:right w:val="none" w:sz="0" w:space="0" w:color="auto"/>
      </w:divBdr>
      <w:divsChild>
        <w:div w:id="612128478">
          <w:marLeft w:val="0"/>
          <w:marRight w:val="0"/>
          <w:marTop w:val="0"/>
          <w:marBottom w:val="225"/>
          <w:divBdr>
            <w:top w:val="none" w:sz="0" w:space="0" w:color="auto"/>
            <w:left w:val="none" w:sz="0" w:space="0" w:color="auto"/>
            <w:bottom w:val="none" w:sz="0" w:space="0" w:color="auto"/>
            <w:right w:val="none" w:sz="0" w:space="0" w:color="auto"/>
          </w:divBdr>
        </w:div>
      </w:divsChild>
    </w:div>
    <w:div w:id="694425465">
      <w:bodyDiv w:val="1"/>
      <w:marLeft w:val="0"/>
      <w:marRight w:val="0"/>
      <w:marTop w:val="0"/>
      <w:marBottom w:val="0"/>
      <w:divBdr>
        <w:top w:val="none" w:sz="0" w:space="0" w:color="auto"/>
        <w:left w:val="none" w:sz="0" w:space="0" w:color="auto"/>
        <w:bottom w:val="none" w:sz="0" w:space="0" w:color="auto"/>
        <w:right w:val="none" w:sz="0" w:space="0" w:color="auto"/>
      </w:divBdr>
      <w:divsChild>
        <w:div w:id="1604220403">
          <w:marLeft w:val="0"/>
          <w:marRight w:val="0"/>
          <w:marTop w:val="0"/>
          <w:marBottom w:val="225"/>
          <w:divBdr>
            <w:top w:val="none" w:sz="0" w:space="0" w:color="auto"/>
            <w:left w:val="none" w:sz="0" w:space="0" w:color="auto"/>
            <w:bottom w:val="none" w:sz="0" w:space="0" w:color="auto"/>
            <w:right w:val="none" w:sz="0" w:space="0" w:color="auto"/>
          </w:divBdr>
        </w:div>
      </w:divsChild>
    </w:div>
    <w:div w:id="743261059">
      <w:bodyDiv w:val="1"/>
      <w:marLeft w:val="0"/>
      <w:marRight w:val="0"/>
      <w:marTop w:val="0"/>
      <w:marBottom w:val="0"/>
      <w:divBdr>
        <w:top w:val="none" w:sz="0" w:space="0" w:color="auto"/>
        <w:left w:val="none" w:sz="0" w:space="0" w:color="auto"/>
        <w:bottom w:val="none" w:sz="0" w:space="0" w:color="auto"/>
        <w:right w:val="none" w:sz="0" w:space="0" w:color="auto"/>
      </w:divBdr>
      <w:divsChild>
        <w:div w:id="7875865">
          <w:marLeft w:val="0"/>
          <w:marRight w:val="0"/>
          <w:marTop w:val="0"/>
          <w:marBottom w:val="225"/>
          <w:divBdr>
            <w:top w:val="none" w:sz="0" w:space="0" w:color="auto"/>
            <w:left w:val="none" w:sz="0" w:space="0" w:color="auto"/>
            <w:bottom w:val="none" w:sz="0" w:space="0" w:color="auto"/>
            <w:right w:val="none" w:sz="0" w:space="0" w:color="auto"/>
          </w:divBdr>
        </w:div>
      </w:divsChild>
    </w:div>
    <w:div w:id="814103667">
      <w:bodyDiv w:val="1"/>
      <w:marLeft w:val="0"/>
      <w:marRight w:val="0"/>
      <w:marTop w:val="0"/>
      <w:marBottom w:val="0"/>
      <w:divBdr>
        <w:top w:val="none" w:sz="0" w:space="0" w:color="auto"/>
        <w:left w:val="none" w:sz="0" w:space="0" w:color="auto"/>
        <w:bottom w:val="none" w:sz="0" w:space="0" w:color="auto"/>
        <w:right w:val="none" w:sz="0" w:space="0" w:color="auto"/>
      </w:divBdr>
      <w:divsChild>
        <w:div w:id="206647087">
          <w:marLeft w:val="0"/>
          <w:marRight w:val="0"/>
          <w:marTop w:val="0"/>
          <w:marBottom w:val="225"/>
          <w:divBdr>
            <w:top w:val="none" w:sz="0" w:space="0" w:color="auto"/>
            <w:left w:val="none" w:sz="0" w:space="0" w:color="auto"/>
            <w:bottom w:val="none" w:sz="0" w:space="0" w:color="auto"/>
            <w:right w:val="none" w:sz="0" w:space="0" w:color="auto"/>
          </w:divBdr>
        </w:div>
      </w:divsChild>
    </w:div>
    <w:div w:id="823132388">
      <w:bodyDiv w:val="1"/>
      <w:marLeft w:val="0"/>
      <w:marRight w:val="0"/>
      <w:marTop w:val="0"/>
      <w:marBottom w:val="0"/>
      <w:divBdr>
        <w:top w:val="none" w:sz="0" w:space="0" w:color="auto"/>
        <w:left w:val="none" w:sz="0" w:space="0" w:color="auto"/>
        <w:bottom w:val="none" w:sz="0" w:space="0" w:color="auto"/>
        <w:right w:val="none" w:sz="0" w:space="0" w:color="auto"/>
      </w:divBdr>
      <w:divsChild>
        <w:div w:id="1947343358">
          <w:marLeft w:val="0"/>
          <w:marRight w:val="0"/>
          <w:marTop w:val="0"/>
          <w:marBottom w:val="225"/>
          <w:divBdr>
            <w:top w:val="none" w:sz="0" w:space="0" w:color="auto"/>
            <w:left w:val="none" w:sz="0" w:space="0" w:color="auto"/>
            <w:bottom w:val="none" w:sz="0" w:space="0" w:color="auto"/>
            <w:right w:val="none" w:sz="0" w:space="0" w:color="auto"/>
          </w:divBdr>
        </w:div>
      </w:divsChild>
    </w:div>
    <w:div w:id="834027590">
      <w:bodyDiv w:val="1"/>
      <w:marLeft w:val="0"/>
      <w:marRight w:val="0"/>
      <w:marTop w:val="0"/>
      <w:marBottom w:val="0"/>
      <w:divBdr>
        <w:top w:val="none" w:sz="0" w:space="0" w:color="auto"/>
        <w:left w:val="none" w:sz="0" w:space="0" w:color="auto"/>
        <w:bottom w:val="none" w:sz="0" w:space="0" w:color="auto"/>
        <w:right w:val="none" w:sz="0" w:space="0" w:color="auto"/>
      </w:divBdr>
      <w:divsChild>
        <w:div w:id="255789335">
          <w:marLeft w:val="0"/>
          <w:marRight w:val="0"/>
          <w:marTop w:val="0"/>
          <w:marBottom w:val="225"/>
          <w:divBdr>
            <w:top w:val="none" w:sz="0" w:space="0" w:color="auto"/>
            <w:left w:val="none" w:sz="0" w:space="0" w:color="auto"/>
            <w:bottom w:val="none" w:sz="0" w:space="0" w:color="auto"/>
            <w:right w:val="none" w:sz="0" w:space="0" w:color="auto"/>
          </w:divBdr>
        </w:div>
      </w:divsChild>
    </w:div>
    <w:div w:id="850340988">
      <w:bodyDiv w:val="1"/>
      <w:marLeft w:val="0"/>
      <w:marRight w:val="0"/>
      <w:marTop w:val="0"/>
      <w:marBottom w:val="0"/>
      <w:divBdr>
        <w:top w:val="none" w:sz="0" w:space="0" w:color="auto"/>
        <w:left w:val="none" w:sz="0" w:space="0" w:color="auto"/>
        <w:bottom w:val="none" w:sz="0" w:space="0" w:color="auto"/>
        <w:right w:val="none" w:sz="0" w:space="0" w:color="auto"/>
      </w:divBdr>
      <w:divsChild>
        <w:div w:id="577397508">
          <w:marLeft w:val="0"/>
          <w:marRight w:val="0"/>
          <w:marTop w:val="0"/>
          <w:marBottom w:val="225"/>
          <w:divBdr>
            <w:top w:val="none" w:sz="0" w:space="0" w:color="auto"/>
            <w:left w:val="none" w:sz="0" w:space="0" w:color="auto"/>
            <w:bottom w:val="none" w:sz="0" w:space="0" w:color="auto"/>
            <w:right w:val="none" w:sz="0" w:space="0" w:color="auto"/>
          </w:divBdr>
        </w:div>
      </w:divsChild>
    </w:div>
    <w:div w:id="851258030">
      <w:bodyDiv w:val="1"/>
      <w:marLeft w:val="0"/>
      <w:marRight w:val="0"/>
      <w:marTop w:val="0"/>
      <w:marBottom w:val="0"/>
      <w:divBdr>
        <w:top w:val="none" w:sz="0" w:space="0" w:color="auto"/>
        <w:left w:val="none" w:sz="0" w:space="0" w:color="auto"/>
        <w:bottom w:val="none" w:sz="0" w:space="0" w:color="auto"/>
        <w:right w:val="none" w:sz="0" w:space="0" w:color="auto"/>
      </w:divBdr>
      <w:divsChild>
        <w:div w:id="1543325986">
          <w:marLeft w:val="0"/>
          <w:marRight w:val="0"/>
          <w:marTop w:val="0"/>
          <w:marBottom w:val="225"/>
          <w:divBdr>
            <w:top w:val="none" w:sz="0" w:space="0" w:color="auto"/>
            <w:left w:val="none" w:sz="0" w:space="0" w:color="auto"/>
            <w:bottom w:val="none" w:sz="0" w:space="0" w:color="auto"/>
            <w:right w:val="none" w:sz="0" w:space="0" w:color="auto"/>
          </w:divBdr>
        </w:div>
      </w:divsChild>
    </w:div>
    <w:div w:id="884172473">
      <w:bodyDiv w:val="1"/>
      <w:marLeft w:val="0"/>
      <w:marRight w:val="0"/>
      <w:marTop w:val="0"/>
      <w:marBottom w:val="0"/>
      <w:divBdr>
        <w:top w:val="none" w:sz="0" w:space="0" w:color="auto"/>
        <w:left w:val="none" w:sz="0" w:space="0" w:color="auto"/>
        <w:bottom w:val="none" w:sz="0" w:space="0" w:color="auto"/>
        <w:right w:val="none" w:sz="0" w:space="0" w:color="auto"/>
      </w:divBdr>
      <w:divsChild>
        <w:div w:id="726534236">
          <w:marLeft w:val="0"/>
          <w:marRight w:val="0"/>
          <w:marTop w:val="0"/>
          <w:marBottom w:val="225"/>
          <w:divBdr>
            <w:top w:val="none" w:sz="0" w:space="0" w:color="auto"/>
            <w:left w:val="none" w:sz="0" w:space="0" w:color="auto"/>
            <w:bottom w:val="none" w:sz="0" w:space="0" w:color="auto"/>
            <w:right w:val="none" w:sz="0" w:space="0" w:color="auto"/>
          </w:divBdr>
        </w:div>
      </w:divsChild>
    </w:div>
    <w:div w:id="997735645">
      <w:bodyDiv w:val="1"/>
      <w:marLeft w:val="0"/>
      <w:marRight w:val="0"/>
      <w:marTop w:val="0"/>
      <w:marBottom w:val="0"/>
      <w:divBdr>
        <w:top w:val="none" w:sz="0" w:space="0" w:color="auto"/>
        <w:left w:val="none" w:sz="0" w:space="0" w:color="auto"/>
        <w:bottom w:val="none" w:sz="0" w:space="0" w:color="auto"/>
        <w:right w:val="none" w:sz="0" w:space="0" w:color="auto"/>
      </w:divBdr>
      <w:divsChild>
        <w:div w:id="821198818">
          <w:marLeft w:val="0"/>
          <w:marRight w:val="0"/>
          <w:marTop w:val="0"/>
          <w:marBottom w:val="225"/>
          <w:divBdr>
            <w:top w:val="none" w:sz="0" w:space="0" w:color="auto"/>
            <w:left w:val="none" w:sz="0" w:space="0" w:color="auto"/>
            <w:bottom w:val="none" w:sz="0" w:space="0" w:color="auto"/>
            <w:right w:val="none" w:sz="0" w:space="0" w:color="auto"/>
          </w:divBdr>
        </w:div>
      </w:divsChild>
    </w:div>
    <w:div w:id="1003164652">
      <w:bodyDiv w:val="1"/>
      <w:marLeft w:val="0"/>
      <w:marRight w:val="0"/>
      <w:marTop w:val="0"/>
      <w:marBottom w:val="0"/>
      <w:divBdr>
        <w:top w:val="none" w:sz="0" w:space="0" w:color="auto"/>
        <w:left w:val="none" w:sz="0" w:space="0" w:color="auto"/>
        <w:bottom w:val="none" w:sz="0" w:space="0" w:color="auto"/>
        <w:right w:val="none" w:sz="0" w:space="0" w:color="auto"/>
      </w:divBdr>
      <w:divsChild>
        <w:div w:id="1623610912">
          <w:marLeft w:val="0"/>
          <w:marRight w:val="0"/>
          <w:marTop w:val="0"/>
          <w:marBottom w:val="225"/>
          <w:divBdr>
            <w:top w:val="none" w:sz="0" w:space="0" w:color="auto"/>
            <w:left w:val="none" w:sz="0" w:space="0" w:color="auto"/>
            <w:bottom w:val="none" w:sz="0" w:space="0" w:color="auto"/>
            <w:right w:val="none" w:sz="0" w:space="0" w:color="auto"/>
          </w:divBdr>
        </w:div>
      </w:divsChild>
    </w:div>
    <w:div w:id="1037701767">
      <w:bodyDiv w:val="1"/>
      <w:marLeft w:val="0"/>
      <w:marRight w:val="0"/>
      <w:marTop w:val="0"/>
      <w:marBottom w:val="0"/>
      <w:divBdr>
        <w:top w:val="none" w:sz="0" w:space="0" w:color="auto"/>
        <w:left w:val="none" w:sz="0" w:space="0" w:color="auto"/>
        <w:bottom w:val="none" w:sz="0" w:space="0" w:color="auto"/>
        <w:right w:val="none" w:sz="0" w:space="0" w:color="auto"/>
      </w:divBdr>
      <w:divsChild>
        <w:div w:id="1099368647">
          <w:marLeft w:val="0"/>
          <w:marRight w:val="0"/>
          <w:marTop w:val="0"/>
          <w:marBottom w:val="225"/>
          <w:divBdr>
            <w:top w:val="none" w:sz="0" w:space="0" w:color="auto"/>
            <w:left w:val="none" w:sz="0" w:space="0" w:color="auto"/>
            <w:bottom w:val="none" w:sz="0" w:space="0" w:color="auto"/>
            <w:right w:val="none" w:sz="0" w:space="0" w:color="auto"/>
          </w:divBdr>
        </w:div>
      </w:divsChild>
    </w:div>
    <w:div w:id="1077898857">
      <w:bodyDiv w:val="1"/>
      <w:marLeft w:val="0"/>
      <w:marRight w:val="0"/>
      <w:marTop w:val="0"/>
      <w:marBottom w:val="0"/>
      <w:divBdr>
        <w:top w:val="none" w:sz="0" w:space="0" w:color="auto"/>
        <w:left w:val="none" w:sz="0" w:space="0" w:color="auto"/>
        <w:bottom w:val="none" w:sz="0" w:space="0" w:color="auto"/>
        <w:right w:val="none" w:sz="0" w:space="0" w:color="auto"/>
      </w:divBdr>
      <w:divsChild>
        <w:div w:id="1171994036">
          <w:marLeft w:val="0"/>
          <w:marRight w:val="0"/>
          <w:marTop w:val="0"/>
          <w:marBottom w:val="225"/>
          <w:divBdr>
            <w:top w:val="none" w:sz="0" w:space="0" w:color="auto"/>
            <w:left w:val="none" w:sz="0" w:space="0" w:color="auto"/>
            <w:bottom w:val="none" w:sz="0" w:space="0" w:color="auto"/>
            <w:right w:val="none" w:sz="0" w:space="0" w:color="auto"/>
          </w:divBdr>
        </w:div>
      </w:divsChild>
    </w:div>
    <w:div w:id="1086413597">
      <w:bodyDiv w:val="1"/>
      <w:marLeft w:val="0"/>
      <w:marRight w:val="0"/>
      <w:marTop w:val="0"/>
      <w:marBottom w:val="0"/>
      <w:divBdr>
        <w:top w:val="none" w:sz="0" w:space="0" w:color="auto"/>
        <w:left w:val="none" w:sz="0" w:space="0" w:color="auto"/>
        <w:bottom w:val="none" w:sz="0" w:space="0" w:color="auto"/>
        <w:right w:val="none" w:sz="0" w:space="0" w:color="auto"/>
      </w:divBdr>
      <w:divsChild>
        <w:div w:id="1107652387">
          <w:marLeft w:val="0"/>
          <w:marRight w:val="0"/>
          <w:marTop w:val="0"/>
          <w:marBottom w:val="225"/>
          <w:divBdr>
            <w:top w:val="none" w:sz="0" w:space="0" w:color="auto"/>
            <w:left w:val="none" w:sz="0" w:space="0" w:color="auto"/>
            <w:bottom w:val="none" w:sz="0" w:space="0" w:color="auto"/>
            <w:right w:val="none" w:sz="0" w:space="0" w:color="auto"/>
          </w:divBdr>
        </w:div>
      </w:divsChild>
    </w:div>
    <w:div w:id="1106268646">
      <w:bodyDiv w:val="1"/>
      <w:marLeft w:val="0"/>
      <w:marRight w:val="0"/>
      <w:marTop w:val="0"/>
      <w:marBottom w:val="0"/>
      <w:divBdr>
        <w:top w:val="none" w:sz="0" w:space="0" w:color="auto"/>
        <w:left w:val="none" w:sz="0" w:space="0" w:color="auto"/>
        <w:bottom w:val="none" w:sz="0" w:space="0" w:color="auto"/>
        <w:right w:val="none" w:sz="0" w:space="0" w:color="auto"/>
      </w:divBdr>
      <w:divsChild>
        <w:div w:id="1386679285">
          <w:marLeft w:val="0"/>
          <w:marRight w:val="0"/>
          <w:marTop w:val="0"/>
          <w:marBottom w:val="225"/>
          <w:divBdr>
            <w:top w:val="none" w:sz="0" w:space="0" w:color="auto"/>
            <w:left w:val="none" w:sz="0" w:space="0" w:color="auto"/>
            <w:bottom w:val="none" w:sz="0" w:space="0" w:color="auto"/>
            <w:right w:val="none" w:sz="0" w:space="0" w:color="auto"/>
          </w:divBdr>
        </w:div>
      </w:divsChild>
    </w:div>
    <w:div w:id="1111165962">
      <w:bodyDiv w:val="1"/>
      <w:marLeft w:val="0"/>
      <w:marRight w:val="0"/>
      <w:marTop w:val="0"/>
      <w:marBottom w:val="0"/>
      <w:divBdr>
        <w:top w:val="none" w:sz="0" w:space="0" w:color="auto"/>
        <w:left w:val="none" w:sz="0" w:space="0" w:color="auto"/>
        <w:bottom w:val="none" w:sz="0" w:space="0" w:color="auto"/>
        <w:right w:val="none" w:sz="0" w:space="0" w:color="auto"/>
      </w:divBdr>
      <w:divsChild>
        <w:div w:id="641081348">
          <w:marLeft w:val="0"/>
          <w:marRight w:val="0"/>
          <w:marTop w:val="0"/>
          <w:marBottom w:val="225"/>
          <w:divBdr>
            <w:top w:val="none" w:sz="0" w:space="0" w:color="auto"/>
            <w:left w:val="none" w:sz="0" w:space="0" w:color="auto"/>
            <w:bottom w:val="none" w:sz="0" w:space="0" w:color="auto"/>
            <w:right w:val="none" w:sz="0" w:space="0" w:color="auto"/>
          </w:divBdr>
        </w:div>
      </w:divsChild>
    </w:div>
    <w:div w:id="1142306975">
      <w:bodyDiv w:val="1"/>
      <w:marLeft w:val="0"/>
      <w:marRight w:val="0"/>
      <w:marTop w:val="0"/>
      <w:marBottom w:val="0"/>
      <w:divBdr>
        <w:top w:val="none" w:sz="0" w:space="0" w:color="auto"/>
        <w:left w:val="none" w:sz="0" w:space="0" w:color="auto"/>
        <w:bottom w:val="none" w:sz="0" w:space="0" w:color="auto"/>
        <w:right w:val="none" w:sz="0" w:space="0" w:color="auto"/>
      </w:divBdr>
      <w:divsChild>
        <w:div w:id="1823740017">
          <w:marLeft w:val="0"/>
          <w:marRight w:val="0"/>
          <w:marTop w:val="0"/>
          <w:marBottom w:val="225"/>
          <w:divBdr>
            <w:top w:val="none" w:sz="0" w:space="0" w:color="auto"/>
            <w:left w:val="none" w:sz="0" w:space="0" w:color="auto"/>
            <w:bottom w:val="none" w:sz="0" w:space="0" w:color="auto"/>
            <w:right w:val="none" w:sz="0" w:space="0" w:color="auto"/>
          </w:divBdr>
        </w:div>
      </w:divsChild>
    </w:div>
    <w:div w:id="1228104156">
      <w:bodyDiv w:val="1"/>
      <w:marLeft w:val="0"/>
      <w:marRight w:val="0"/>
      <w:marTop w:val="0"/>
      <w:marBottom w:val="0"/>
      <w:divBdr>
        <w:top w:val="none" w:sz="0" w:space="0" w:color="auto"/>
        <w:left w:val="none" w:sz="0" w:space="0" w:color="auto"/>
        <w:bottom w:val="none" w:sz="0" w:space="0" w:color="auto"/>
        <w:right w:val="none" w:sz="0" w:space="0" w:color="auto"/>
      </w:divBdr>
      <w:divsChild>
        <w:div w:id="185023294">
          <w:marLeft w:val="0"/>
          <w:marRight w:val="0"/>
          <w:marTop w:val="0"/>
          <w:marBottom w:val="225"/>
          <w:divBdr>
            <w:top w:val="none" w:sz="0" w:space="0" w:color="auto"/>
            <w:left w:val="none" w:sz="0" w:space="0" w:color="auto"/>
            <w:bottom w:val="none" w:sz="0" w:space="0" w:color="auto"/>
            <w:right w:val="none" w:sz="0" w:space="0" w:color="auto"/>
          </w:divBdr>
        </w:div>
      </w:divsChild>
    </w:div>
    <w:div w:id="1254314108">
      <w:bodyDiv w:val="1"/>
      <w:marLeft w:val="0"/>
      <w:marRight w:val="0"/>
      <w:marTop w:val="0"/>
      <w:marBottom w:val="0"/>
      <w:divBdr>
        <w:top w:val="none" w:sz="0" w:space="0" w:color="auto"/>
        <w:left w:val="none" w:sz="0" w:space="0" w:color="auto"/>
        <w:bottom w:val="none" w:sz="0" w:space="0" w:color="auto"/>
        <w:right w:val="none" w:sz="0" w:space="0" w:color="auto"/>
      </w:divBdr>
      <w:divsChild>
        <w:div w:id="11535782">
          <w:marLeft w:val="0"/>
          <w:marRight w:val="0"/>
          <w:marTop w:val="0"/>
          <w:marBottom w:val="225"/>
          <w:divBdr>
            <w:top w:val="none" w:sz="0" w:space="0" w:color="auto"/>
            <w:left w:val="none" w:sz="0" w:space="0" w:color="auto"/>
            <w:bottom w:val="none" w:sz="0" w:space="0" w:color="auto"/>
            <w:right w:val="none" w:sz="0" w:space="0" w:color="auto"/>
          </w:divBdr>
        </w:div>
      </w:divsChild>
    </w:div>
    <w:div w:id="1256746018">
      <w:bodyDiv w:val="1"/>
      <w:marLeft w:val="0"/>
      <w:marRight w:val="0"/>
      <w:marTop w:val="0"/>
      <w:marBottom w:val="0"/>
      <w:divBdr>
        <w:top w:val="none" w:sz="0" w:space="0" w:color="auto"/>
        <w:left w:val="none" w:sz="0" w:space="0" w:color="auto"/>
        <w:bottom w:val="none" w:sz="0" w:space="0" w:color="auto"/>
        <w:right w:val="none" w:sz="0" w:space="0" w:color="auto"/>
      </w:divBdr>
      <w:divsChild>
        <w:div w:id="1215972042">
          <w:marLeft w:val="0"/>
          <w:marRight w:val="0"/>
          <w:marTop w:val="0"/>
          <w:marBottom w:val="225"/>
          <w:divBdr>
            <w:top w:val="none" w:sz="0" w:space="0" w:color="auto"/>
            <w:left w:val="none" w:sz="0" w:space="0" w:color="auto"/>
            <w:bottom w:val="none" w:sz="0" w:space="0" w:color="auto"/>
            <w:right w:val="none" w:sz="0" w:space="0" w:color="auto"/>
          </w:divBdr>
        </w:div>
      </w:divsChild>
    </w:div>
    <w:div w:id="1267423777">
      <w:bodyDiv w:val="1"/>
      <w:marLeft w:val="0"/>
      <w:marRight w:val="0"/>
      <w:marTop w:val="0"/>
      <w:marBottom w:val="0"/>
      <w:divBdr>
        <w:top w:val="none" w:sz="0" w:space="0" w:color="auto"/>
        <w:left w:val="none" w:sz="0" w:space="0" w:color="auto"/>
        <w:bottom w:val="none" w:sz="0" w:space="0" w:color="auto"/>
        <w:right w:val="none" w:sz="0" w:space="0" w:color="auto"/>
      </w:divBdr>
      <w:divsChild>
        <w:div w:id="1100683311">
          <w:marLeft w:val="0"/>
          <w:marRight w:val="0"/>
          <w:marTop w:val="0"/>
          <w:marBottom w:val="225"/>
          <w:divBdr>
            <w:top w:val="none" w:sz="0" w:space="0" w:color="auto"/>
            <w:left w:val="none" w:sz="0" w:space="0" w:color="auto"/>
            <w:bottom w:val="none" w:sz="0" w:space="0" w:color="auto"/>
            <w:right w:val="none" w:sz="0" w:space="0" w:color="auto"/>
          </w:divBdr>
        </w:div>
      </w:divsChild>
    </w:div>
    <w:div w:id="1308588219">
      <w:bodyDiv w:val="1"/>
      <w:marLeft w:val="0"/>
      <w:marRight w:val="0"/>
      <w:marTop w:val="0"/>
      <w:marBottom w:val="0"/>
      <w:divBdr>
        <w:top w:val="none" w:sz="0" w:space="0" w:color="auto"/>
        <w:left w:val="none" w:sz="0" w:space="0" w:color="auto"/>
        <w:bottom w:val="none" w:sz="0" w:space="0" w:color="auto"/>
        <w:right w:val="none" w:sz="0" w:space="0" w:color="auto"/>
      </w:divBdr>
      <w:divsChild>
        <w:div w:id="617376736">
          <w:marLeft w:val="0"/>
          <w:marRight w:val="0"/>
          <w:marTop w:val="0"/>
          <w:marBottom w:val="225"/>
          <w:divBdr>
            <w:top w:val="none" w:sz="0" w:space="0" w:color="auto"/>
            <w:left w:val="none" w:sz="0" w:space="0" w:color="auto"/>
            <w:bottom w:val="none" w:sz="0" w:space="0" w:color="auto"/>
            <w:right w:val="none" w:sz="0" w:space="0" w:color="auto"/>
          </w:divBdr>
        </w:div>
        <w:div w:id="668602598">
          <w:marLeft w:val="0"/>
          <w:marRight w:val="0"/>
          <w:marTop w:val="0"/>
          <w:marBottom w:val="225"/>
          <w:divBdr>
            <w:top w:val="none" w:sz="0" w:space="0" w:color="auto"/>
            <w:left w:val="none" w:sz="0" w:space="0" w:color="auto"/>
            <w:bottom w:val="none" w:sz="0" w:space="0" w:color="auto"/>
            <w:right w:val="none" w:sz="0" w:space="0" w:color="auto"/>
          </w:divBdr>
        </w:div>
        <w:div w:id="1651665976">
          <w:marLeft w:val="0"/>
          <w:marRight w:val="0"/>
          <w:marTop w:val="0"/>
          <w:marBottom w:val="0"/>
          <w:divBdr>
            <w:top w:val="none" w:sz="0" w:space="0" w:color="auto"/>
            <w:left w:val="none" w:sz="0" w:space="0" w:color="auto"/>
            <w:bottom w:val="none" w:sz="0" w:space="0" w:color="auto"/>
            <w:right w:val="none" w:sz="0" w:space="0" w:color="auto"/>
          </w:divBdr>
        </w:div>
      </w:divsChild>
    </w:div>
    <w:div w:id="1308588233">
      <w:bodyDiv w:val="1"/>
      <w:marLeft w:val="0"/>
      <w:marRight w:val="0"/>
      <w:marTop w:val="0"/>
      <w:marBottom w:val="0"/>
      <w:divBdr>
        <w:top w:val="none" w:sz="0" w:space="0" w:color="auto"/>
        <w:left w:val="none" w:sz="0" w:space="0" w:color="auto"/>
        <w:bottom w:val="none" w:sz="0" w:space="0" w:color="auto"/>
        <w:right w:val="none" w:sz="0" w:space="0" w:color="auto"/>
      </w:divBdr>
      <w:divsChild>
        <w:div w:id="790396795">
          <w:marLeft w:val="0"/>
          <w:marRight w:val="0"/>
          <w:marTop w:val="0"/>
          <w:marBottom w:val="225"/>
          <w:divBdr>
            <w:top w:val="none" w:sz="0" w:space="0" w:color="auto"/>
            <w:left w:val="none" w:sz="0" w:space="0" w:color="auto"/>
            <w:bottom w:val="none" w:sz="0" w:space="0" w:color="auto"/>
            <w:right w:val="none" w:sz="0" w:space="0" w:color="auto"/>
          </w:divBdr>
        </w:div>
      </w:divsChild>
    </w:div>
    <w:div w:id="1315530315">
      <w:bodyDiv w:val="1"/>
      <w:marLeft w:val="0"/>
      <w:marRight w:val="0"/>
      <w:marTop w:val="0"/>
      <w:marBottom w:val="0"/>
      <w:divBdr>
        <w:top w:val="none" w:sz="0" w:space="0" w:color="auto"/>
        <w:left w:val="none" w:sz="0" w:space="0" w:color="auto"/>
        <w:bottom w:val="none" w:sz="0" w:space="0" w:color="auto"/>
        <w:right w:val="none" w:sz="0" w:space="0" w:color="auto"/>
      </w:divBdr>
      <w:divsChild>
        <w:div w:id="1178735566">
          <w:marLeft w:val="0"/>
          <w:marRight w:val="0"/>
          <w:marTop w:val="0"/>
          <w:marBottom w:val="225"/>
          <w:divBdr>
            <w:top w:val="none" w:sz="0" w:space="0" w:color="auto"/>
            <w:left w:val="none" w:sz="0" w:space="0" w:color="auto"/>
            <w:bottom w:val="none" w:sz="0" w:space="0" w:color="auto"/>
            <w:right w:val="none" w:sz="0" w:space="0" w:color="auto"/>
          </w:divBdr>
        </w:div>
      </w:divsChild>
    </w:div>
    <w:div w:id="1316255985">
      <w:bodyDiv w:val="1"/>
      <w:marLeft w:val="0"/>
      <w:marRight w:val="0"/>
      <w:marTop w:val="0"/>
      <w:marBottom w:val="0"/>
      <w:divBdr>
        <w:top w:val="none" w:sz="0" w:space="0" w:color="auto"/>
        <w:left w:val="none" w:sz="0" w:space="0" w:color="auto"/>
        <w:bottom w:val="none" w:sz="0" w:space="0" w:color="auto"/>
        <w:right w:val="none" w:sz="0" w:space="0" w:color="auto"/>
      </w:divBdr>
      <w:divsChild>
        <w:div w:id="1239754913">
          <w:marLeft w:val="0"/>
          <w:marRight w:val="0"/>
          <w:marTop w:val="0"/>
          <w:marBottom w:val="225"/>
          <w:divBdr>
            <w:top w:val="none" w:sz="0" w:space="0" w:color="auto"/>
            <w:left w:val="none" w:sz="0" w:space="0" w:color="auto"/>
            <w:bottom w:val="none" w:sz="0" w:space="0" w:color="auto"/>
            <w:right w:val="none" w:sz="0" w:space="0" w:color="auto"/>
          </w:divBdr>
        </w:div>
      </w:divsChild>
    </w:div>
    <w:div w:id="1333335566">
      <w:bodyDiv w:val="1"/>
      <w:marLeft w:val="0"/>
      <w:marRight w:val="0"/>
      <w:marTop w:val="0"/>
      <w:marBottom w:val="0"/>
      <w:divBdr>
        <w:top w:val="none" w:sz="0" w:space="0" w:color="auto"/>
        <w:left w:val="none" w:sz="0" w:space="0" w:color="auto"/>
        <w:bottom w:val="none" w:sz="0" w:space="0" w:color="auto"/>
        <w:right w:val="none" w:sz="0" w:space="0" w:color="auto"/>
      </w:divBdr>
      <w:divsChild>
        <w:div w:id="1980110855">
          <w:marLeft w:val="0"/>
          <w:marRight w:val="0"/>
          <w:marTop w:val="0"/>
          <w:marBottom w:val="225"/>
          <w:divBdr>
            <w:top w:val="none" w:sz="0" w:space="0" w:color="auto"/>
            <w:left w:val="none" w:sz="0" w:space="0" w:color="auto"/>
            <w:bottom w:val="none" w:sz="0" w:space="0" w:color="auto"/>
            <w:right w:val="none" w:sz="0" w:space="0" w:color="auto"/>
          </w:divBdr>
        </w:div>
      </w:divsChild>
    </w:div>
    <w:div w:id="1362124838">
      <w:bodyDiv w:val="1"/>
      <w:marLeft w:val="0"/>
      <w:marRight w:val="0"/>
      <w:marTop w:val="0"/>
      <w:marBottom w:val="0"/>
      <w:divBdr>
        <w:top w:val="none" w:sz="0" w:space="0" w:color="auto"/>
        <w:left w:val="none" w:sz="0" w:space="0" w:color="auto"/>
        <w:bottom w:val="none" w:sz="0" w:space="0" w:color="auto"/>
        <w:right w:val="none" w:sz="0" w:space="0" w:color="auto"/>
      </w:divBdr>
      <w:divsChild>
        <w:div w:id="268008471">
          <w:marLeft w:val="0"/>
          <w:marRight w:val="0"/>
          <w:marTop w:val="0"/>
          <w:marBottom w:val="225"/>
          <w:divBdr>
            <w:top w:val="none" w:sz="0" w:space="0" w:color="auto"/>
            <w:left w:val="none" w:sz="0" w:space="0" w:color="auto"/>
            <w:bottom w:val="none" w:sz="0" w:space="0" w:color="auto"/>
            <w:right w:val="none" w:sz="0" w:space="0" w:color="auto"/>
          </w:divBdr>
        </w:div>
      </w:divsChild>
    </w:div>
    <w:div w:id="1387217596">
      <w:bodyDiv w:val="1"/>
      <w:marLeft w:val="0"/>
      <w:marRight w:val="0"/>
      <w:marTop w:val="0"/>
      <w:marBottom w:val="0"/>
      <w:divBdr>
        <w:top w:val="none" w:sz="0" w:space="0" w:color="auto"/>
        <w:left w:val="none" w:sz="0" w:space="0" w:color="auto"/>
        <w:bottom w:val="none" w:sz="0" w:space="0" w:color="auto"/>
        <w:right w:val="none" w:sz="0" w:space="0" w:color="auto"/>
      </w:divBdr>
      <w:divsChild>
        <w:div w:id="944197066">
          <w:marLeft w:val="0"/>
          <w:marRight w:val="0"/>
          <w:marTop w:val="0"/>
          <w:marBottom w:val="225"/>
          <w:divBdr>
            <w:top w:val="none" w:sz="0" w:space="0" w:color="auto"/>
            <w:left w:val="none" w:sz="0" w:space="0" w:color="auto"/>
            <w:bottom w:val="none" w:sz="0" w:space="0" w:color="auto"/>
            <w:right w:val="none" w:sz="0" w:space="0" w:color="auto"/>
          </w:divBdr>
        </w:div>
      </w:divsChild>
    </w:div>
    <w:div w:id="1390887403">
      <w:bodyDiv w:val="1"/>
      <w:marLeft w:val="0"/>
      <w:marRight w:val="0"/>
      <w:marTop w:val="0"/>
      <w:marBottom w:val="0"/>
      <w:divBdr>
        <w:top w:val="none" w:sz="0" w:space="0" w:color="auto"/>
        <w:left w:val="none" w:sz="0" w:space="0" w:color="auto"/>
        <w:bottom w:val="none" w:sz="0" w:space="0" w:color="auto"/>
        <w:right w:val="none" w:sz="0" w:space="0" w:color="auto"/>
      </w:divBdr>
      <w:divsChild>
        <w:div w:id="1951038578">
          <w:marLeft w:val="0"/>
          <w:marRight w:val="0"/>
          <w:marTop w:val="0"/>
          <w:marBottom w:val="225"/>
          <w:divBdr>
            <w:top w:val="none" w:sz="0" w:space="0" w:color="auto"/>
            <w:left w:val="none" w:sz="0" w:space="0" w:color="auto"/>
            <w:bottom w:val="none" w:sz="0" w:space="0" w:color="auto"/>
            <w:right w:val="none" w:sz="0" w:space="0" w:color="auto"/>
          </w:divBdr>
        </w:div>
      </w:divsChild>
    </w:div>
    <w:div w:id="1395353704">
      <w:bodyDiv w:val="1"/>
      <w:marLeft w:val="0"/>
      <w:marRight w:val="0"/>
      <w:marTop w:val="0"/>
      <w:marBottom w:val="0"/>
      <w:divBdr>
        <w:top w:val="none" w:sz="0" w:space="0" w:color="auto"/>
        <w:left w:val="none" w:sz="0" w:space="0" w:color="auto"/>
        <w:bottom w:val="none" w:sz="0" w:space="0" w:color="auto"/>
        <w:right w:val="none" w:sz="0" w:space="0" w:color="auto"/>
      </w:divBdr>
    </w:div>
    <w:div w:id="1406948578">
      <w:bodyDiv w:val="1"/>
      <w:marLeft w:val="0"/>
      <w:marRight w:val="0"/>
      <w:marTop w:val="0"/>
      <w:marBottom w:val="0"/>
      <w:divBdr>
        <w:top w:val="none" w:sz="0" w:space="0" w:color="auto"/>
        <w:left w:val="none" w:sz="0" w:space="0" w:color="auto"/>
        <w:bottom w:val="none" w:sz="0" w:space="0" w:color="auto"/>
        <w:right w:val="none" w:sz="0" w:space="0" w:color="auto"/>
      </w:divBdr>
      <w:divsChild>
        <w:div w:id="1834763372">
          <w:marLeft w:val="0"/>
          <w:marRight w:val="0"/>
          <w:marTop w:val="0"/>
          <w:marBottom w:val="225"/>
          <w:divBdr>
            <w:top w:val="none" w:sz="0" w:space="0" w:color="auto"/>
            <w:left w:val="none" w:sz="0" w:space="0" w:color="auto"/>
            <w:bottom w:val="none" w:sz="0" w:space="0" w:color="auto"/>
            <w:right w:val="none" w:sz="0" w:space="0" w:color="auto"/>
          </w:divBdr>
        </w:div>
        <w:div w:id="45181735">
          <w:marLeft w:val="0"/>
          <w:marRight w:val="0"/>
          <w:marTop w:val="0"/>
          <w:marBottom w:val="225"/>
          <w:divBdr>
            <w:top w:val="none" w:sz="0" w:space="0" w:color="auto"/>
            <w:left w:val="none" w:sz="0" w:space="0" w:color="auto"/>
            <w:bottom w:val="none" w:sz="0" w:space="0" w:color="auto"/>
            <w:right w:val="none" w:sz="0" w:space="0" w:color="auto"/>
          </w:divBdr>
        </w:div>
        <w:div w:id="1848667099">
          <w:marLeft w:val="0"/>
          <w:marRight w:val="0"/>
          <w:marTop w:val="0"/>
          <w:marBottom w:val="0"/>
          <w:divBdr>
            <w:top w:val="none" w:sz="0" w:space="0" w:color="auto"/>
            <w:left w:val="none" w:sz="0" w:space="0" w:color="auto"/>
            <w:bottom w:val="none" w:sz="0" w:space="0" w:color="auto"/>
            <w:right w:val="none" w:sz="0" w:space="0" w:color="auto"/>
          </w:divBdr>
        </w:div>
      </w:divsChild>
    </w:div>
    <w:div w:id="1449347668">
      <w:bodyDiv w:val="1"/>
      <w:marLeft w:val="0"/>
      <w:marRight w:val="0"/>
      <w:marTop w:val="0"/>
      <w:marBottom w:val="0"/>
      <w:divBdr>
        <w:top w:val="none" w:sz="0" w:space="0" w:color="auto"/>
        <w:left w:val="none" w:sz="0" w:space="0" w:color="auto"/>
        <w:bottom w:val="none" w:sz="0" w:space="0" w:color="auto"/>
        <w:right w:val="none" w:sz="0" w:space="0" w:color="auto"/>
      </w:divBdr>
      <w:divsChild>
        <w:div w:id="2002811888">
          <w:marLeft w:val="0"/>
          <w:marRight w:val="0"/>
          <w:marTop w:val="0"/>
          <w:marBottom w:val="225"/>
          <w:divBdr>
            <w:top w:val="none" w:sz="0" w:space="0" w:color="auto"/>
            <w:left w:val="none" w:sz="0" w:space="0" w:color="auto"/>
            <w:bottom w:val="none" w:sz="0" w:space="0" w:color="auto"/>
            <w:right w:val="none" w:sz="0" w:space="0" w:color="auto"/>
          </w:divBdr>
        </w:div>
      </w:divsChild>
    </w:div>
    <w:div w:id="1495684102">
      <w:bodyDiv w:val="1"/>
      <w:marLeft w:val="0"/>
      <w:marRight w:val="0"/>
      <w:marTop w:val="0"/>
      <w:marBottom w:val="0"/>
      <w:divBdr>
        <w:top w:val="none" w:sz="0" w:space="0" w:color="auto"/>
        <w:left w:val="none" w:sz="0" w:space="0" w:color="auto"/>
        <w:bottom w:val="none" w:sz="0" w:space="0" w:color="auto"/>
        <w:right w:val="none" w:sz="0" w:space="0" w:color="auto"/>
      </w:divBdr>
    </w:div>
    <w:div w:id="1543907505">
      <w:bodyDiv w:val="1"/>
      <w:marLeft w:val="0"/>
      <w:marRight w:val="0"/>
      <w:marTop w:val="0"/>
      <w:marBottom w:val="0"/>
      <w:divBdr>
        <w:top w:val="none" w:sz="0" w:space="0" w:color="auto"/>
        <w:left w:val="none" w:sz="0" w:space="0" w:color="auto"/>
        <w:bottom w:val="none" w:sz="0" w:space="0" w:color="auto"/>
        <w:right w:val="none" w:sz="0" w:space="0" w:color="auto"/>
      </w:divBdr>
      <w:divsChild>
        <w:div w:id="1818453392">
          <w:marLeft w:val="0"/>
          <w:marRight w:val="0"/>
          <w:marTop w:val="0"/>
          <w:marBottom w:val="225"/>
          <w:divBdr>
            <w:top w:val="none" w:sz="0" w:space="0" w:color="auto"/>
            <w:left w:val="none" w:sz="0" w:space="0" w:color="auto"/>
            <w:bottom w:val="none" w:sz="0" w:space="0" w:color="auto"/>
            <w:right w:val="none" w:sz="0" w:space="0" w:color="auto"/>
          </w:divBdr>
        </w:div>
      </w:divsChild>
    </w:div>
    <w:div w:id="1545170376">
      <w:bodyDiv w:val="1"/>
      <w:marLeft w:val="0"/>
      <w:marRight w:val="0"/>
      <w:marTop w:val="0"/>
      <w:marBottom w:val="0"/>
      <w:divBdr>
        <w:top w:val="none" w:sz="0" w:space="0" w:color="auto"/>
        <w:left w:val="none" w:sz="0" w:space="0" w:color="auto"/>
        <w:bottom w:val="none" w:sz="0" w:space="0" w:color="auto"/>
        <w:right w:val="none" w:sz="0" w:space="0" w:color="auto"/>
      </w:divBdr>
      <w:divsChild>
        <w:div w:id="649361995">
          <w:marLeft w:val="0"/>
          <w:marRight w:val="0"/>
          <w:marTop w:val="0"/>
          <w:marBottom w:val="225"/>
          <w:divBdr>
            <w:top w:val="none" w:sz="0" w:space="0" w:color="auto"/>
            <w:left w:val="none" w:sz="0" w:space="0" w:color="auto"/>
            <w:bottom w:val="none" w:sz="0" w:space="0" w:color="auto"/>
            <w:right w:val="none" w:sz="0" w:space="0" w:color="auto"/>
          </w:divBdr>
        </w:div>
      </w:divsChild>
    </w:div>
    <w:div w:id="1548881048">
      <w:bodyDiv w:val="1"/>
      <w:marLeft w:val="0"/>
      <w:marRight w:val="0"/>
      <w:marTop w:val="0"/>
      <w:marBottom w:val="0"/>
      <w:divBdr>
        <w:top w:val="none" w:sz="0" w:space="0" w:color="auto"/>
        <w:left w:val="none" w:sz="0" w:space="0" w:color="auto"/>
        <w:bottom w:val="none" w:sz="0" w:space="0" w:color="auto"/>
        <w:right w:val="none" w:sz="0" w:space="0" w:color="auto"/>
      </w:divBdr>
      <w:divsChild>
        <w:div w:id="253242353">
          <w:marLeft w:val="0"/>
          <w:marRight w:val="0"/>
          <w:marTop w:val="0"/>
          <w:marBottom w:val="225"/>
          <w:divBdr>
            <w:top w:val="none" w:sz="0" w:space="0" w:color="auto"/>
            <w:left w:val="none" w:sz="0" w:space="0" w:color="auto"/>
            <w:bottom w:val="none" w:sz="0" w:space="0" w:color="auto"/>
            <w:right w:val="none" w:sz="0" w:space="0" w:color="auto"/>
          </w:divBdr>
        </w:div>
      </w:divsChild>
    </w:div>
    <w:div w:id="1563324837">
      <w:bodyDiv w:val="1"/>
      <w:marLeft w:val="0"/>
      <w:marRight w:val="0"/>
      <w:marTop w:val="0"/>
      <w:marBottom w:val="0"/>
      <w:divBdr>
        <w:top w:val="none" w:sz="0" w:space="0" w:color="auto"/>
        <w:left w:val="none" w:sz="0" w:space="0" w:color="auto"/>
        <w:bottom w:val="none" w:sz="0" w:space="0" w:color="auto"/>
        <w:right w:val="none" w:sz="0" w:space="0" w:color="auto"/>
      </w:divBdr>
      <w:divsChild>
        <w:div w:id="155268976">
          <w:marLeft w:val="0"/>
          <w:marRight w:val="0"/>
          <w:marTop w:val="0"/>
          <w:marBottom w:val="225"/>
          <w:divBdr>
            <w:top w:val="none" w:sz="0" w:space="0" w:color="auto"/>
            <w:left w:val="none" w:sz="0" w:space="0" w:color="auto"/>
            <w:bottom w:val="none" w:sz="0" w:space="0" w:color="auto"/>
            <w:right w:val="none" w:sz="0" w:space="0" w:color="auto"/>
          </w:divBdr>
        </w:div>
      </w:divsChild>
    </w:div>
    <w:div w:id="1575385313">
      <w:bodyDiv w:val="1"/>
      <w:marLeft w:val="0"/>
      <w:marRight w:val="0"/>
      <w:marTop w:val="0"/>
      <w:marBottom w:val="0"/>
      <w:divBdr>
        <w:top w:val="none" w:sz="0" w:space="0" w:color="auto"/>
        <w:left w:val="none" w:sz="0" w:space="0" w:color="auto"/>
        <w:bottom w:val="none" w:sz="0" w:space="0" w:color="auto"/>
        <w:right w:val="none" w:sz="0" w:space="0" w:color="auto"/>
      </w:divBdr>
      <w:divsChild>
        <w:div w:id="1221748237">
          <w:marLeft w:val="0"/>
          <w:marRight w:val="0"/>
          <w:marTop w:val="0"/>
          <w:marBottom w:val="225"/>
          <w:divBdr>
            <w:top w:val="none" w:sz="0" w:space="0" w:color="auto"/>
            <w:left w:val="none" w:sz="0" w:space="0" w:color="auto"/>
            <w:bottom w:val="none" w:sz="0" w:space="0" w:color="auto"/>
            <w:right w:val="none" w:sz="0" w:space="0" w:color="auto"/>
          </w:divBdr>
        </w:div>
      </w:divsChild>
    </w:div>
    <w:div w:id="1635797167">
      <w:bodyDiv w:val="1"/>
      <w:marLeft w:val="0"/>
      <w:marRight w:val="0"/>
      <w:marTop w:val="0"/>
      <w:marBottom w:val="0"/>
      <w:divBdr>
        <w:top w:val="none" w:sz="0" w:space="0" w:color="auto"/>
        <w:left w:val="none" w:sz="0" w:space="0" w:color="auto"/>
        <w:bottom w:val="none" w:sz="0" w:space="0" w:color="auto"/>
        <w:right w:val="none" w:sz="0" w:space="0" w:color="auto"/>
      </w:divBdr>
      <w:divsChild>
        <w:div w:id="764768760">
          <w:marLeft w:val="0"/>
          <w:marRight w:val="0"/>
          <w:marTop w:val="0"/>
          <w:marBottom w:val="225"/>
          <w:divBdr>
            <w:top w:val="none" w:sz="0" w:space="0" w:color="auto"/>
            <w:left w:val="none" w:sz="0" w:space="0" w:color="auto"/>
            <w:bottom w:val="none" w:sz="0" w:space="0" w:color="auto"/>
            <w:right w:val="none" w:sz="0" w:space="0" w:color="auto"/>
          </w:divBdr>
        </w:div>
      </w:divsChild>
    </w:div>
    <w:div w:id="1648824426">
      <w:bodyDiv w:val="1"/>
      <w:marLeft w:val="0"/>
      <w:marRight w:val="0"/>
      <w:marTop w:val="0"/>
      <w:marBottom w:val="0"/>
      <w:divBdr>
        <w:top w:val="none" w:sz="0" w:space="0" w:color="auto"/>
        <w:left w:val="none" w:sz="0" w:space="0" w:color="auto"/>
        <w:bottom w:val="none" w:sz="0" w:space="0" w:color="auto"/>
        <w:right w:val="none" w:sz="0" w:space="0" w:color="auto"/>
      </w:divBdr>
      <w:divsChild>
        <w:div w:id="1561283245">
          <w:marLeft w:val="0"/>
          <w:marRight w:val="0"/>
          <w:marTop w:val="0"/>
          <w:marBottom w:val="225"/>
          <w:divBdr>
            <w:top w:val="none" w:sz="0" w:space="0" w:color="auto"/>
            <w:left w:val="none" w:sz="0" w:space="0" w:color="auto"/>
            <w:bottom w:val="none" w:sz="0" w:space="0" w:color="auto"/>
            <w:right w:val="none" w:sz="0" w:space="0" w:color="auto"/>
          </w:divBdr>
        </w:div>
      </w:divsChild>
    </w:div>
    <w:div w:id="1660040468">
      <w:bodyDiv w:val="1"/>
      <w:marLeft w:val="0"/>
      <w:marRight w:val="0"/>
      <w:marTop w:val="0"/>
      <w:marBottom w:val="0"/>
      <w:divBdr>
        <w:top w:val="none" w:sz="0" w:space="0" w:color="auto"/>
        <w:left w:val="none" w:sz="0" w:space="0" w:color="auto"/>
        <w:bottom w:val="none" w:sz="0" w:space="0" w:color="auto"/>
        <w:right w:val="none" w:sz="0" w:space="0" w:color="auto"/>
      </w:divBdr>
      <w:divsChild>
        <w:div w:id="284820766">
          <w:marLeft w:val="0"/>
          <w:marRight w:val="0"/>
          <w:marTop w:val="0"/>
          <w:marBottom w:val="225"/>
          <w:divBdr>
            <w:top w:val="none" w:sz="0" w:space="0" w:color="auto"/>
            <w:left w:val="none" w:sz="0" w:space="0" w:color="auto"/>
            <w:bottom w:val="none" w:sz="0" w:space="0" w:color="auto"/>
            <w:right w:val="none" w:sz="0" w:space="0" w:color="auto"/>
          </w:divBdr>
        </w:div>
      </w:divsChild>
    </w:div>
    <w:div w:id="1664964138">
      <w:bodyDiv w:val="1"/>
      <w:marLeft w:val="0"/>
      <w:marRight w:val="0"/>
      <w:marTop w:val="0"/>
      <w:marBottom w:val="0"/>
      <w:divBdr>
        <w:top w:val="none" w:sz="0" w:space="0" w:color="auto"/>
        <w:left w:val="none" w:sz="0" w:space="0" w:color="auto"/>
        <w:bottom w:val="none" w:sz="0" w:space="0" w:color="auto"/>
        <w:right w:val="none" w:sz="0" w:space="0" w:color="auto"/>
      </w:divBdr>
      <w:divsChild>
        <w:div w:id="1341859959">
          <w:marLeft w:val="0"/>
          <w:marRight w:val="0"/>
          <w:marTop w:val="0"/>
          <w:marBottom w:val="225"/>
          <w:divBdr>
            <w:top w:val="none" w:sz="0" w:space="0" w:color="auto"/>
            <w:left w:val="none" w:sz="0" w:space="0" w:color="auto"/>
            <w:bottom w:val="none" w:sz="0" w:space="0" w:color="auto"/>
            <w:right w:val="none" w:sz="0" w:space="0" w:color="auto"/>
          </w:divBdr>
        </w:div>
      </w:divsChild>
    </w:div>
    <w:div w:id="1708018097">
      <w:bodyDiv w:val="1"/>
      <w:marLeft w:val="0"/>
      <w:marRight w:val="0"/>
      <w:marTop w:val="0"/>
      <w:marBottom w:val="0"/>
      <w:divBdr>
        <w:top w:val="none" w:sz="0" w:space="0" w:color="auto"/>
        <w:left w:val="none" w:sz="0" w:space="0" w:color="auto"/>
        <w:bottom w:val="none" w:sz="0" w:space="0" w:color="auto"/>
        <w:right w:val="none" w:sz="0" w:space="0" w:color="auto"/>
      </w:divBdr>
      <w:divsChild>
        <w:div w:id="387803319">
          <w:marLeft w:val="0"/>
          <w:marRight w:val="0"/>
          <w:marTop w:val="0"/>
          <w:marBottom w:val="225"/>
          <w:divBdr>
            <w:top w:val="none" w:sz="0" w:space="0" w:color="auto"/>
            <w:left w:val="none" w:sz="0" w:space="0" w:color="auto"/>
            <w:bottom w:val="none" w:sz="0" w:space="0" w:color="auto"/>
            <w:right w:val="none" w:sz="0" w:space="0" w:color="auto"/>
          </w:divBdr>
        </w:div>
      </w:divsChild>
    </w:div>
    <w:div w:id="1748963005">
      <w:bodyDiv w:val="1"/>
      <w:marLeft w:val="0"/>
      <w:marRight w:val="0"/>
      <w:marTop w:val="0"/>
      <w:marBottom w:val="0"/>
      <w:divBdr>
        <w:top w:val="none" w:sz="0" w:space="0" w:color="auto"/>
        <w:left w:val="none" w:sz="0" w:space="0" w:color="auto"/>
        <w:bottom w:val="none" w:sz="0" w:space="0" w:color="auto"/>
        <w:right w:val="none" w:sz="0" w:space="0" w:color="auto"/>
      </w:divBdr>
      <w:divsChild>
        <w:div w:id="323626746">
          <w:marLeft w:val="0"/>
          <w:marRight w:val="0"/>
          <w:marTop w:val="0"/>
          <w:marBottom w:val="225"/>
          <w:divBdr>
            <w:top w:val="none" w:sz="0" w:space="0" w:color="auto"/>
            <w:left w:val="none" w:sz="0" w:space="0" w:color="auto"/>
            <w:bottom w:val="none" w:sz="0" w:space="0" w:color="auto"/>
            <w:right w:val="none" w:sz="0" w:space="0" w:color="auto"/>
          </w:divBdr>
        </w:div>
      </w:divsChild>
    </w:div>
    <w:div w:id="1767458025">
      <w:bodyDiv w:val="1"/>
      <w:marLeft w:val="0"/>
      <w:marRight w:val="0"/>
      <w:marTop w:val="0"/>
      <w:marBottom w:val="0"/>
      <w:divBdr>
        <w:top w:val="none" w:sz="0" w:space="0" w:color="auto"/>
        <w:left w:val="none" w:sz="0" w:space="0" w:color="auto"/>
        <w:bottom w:val="none" w:sz="0" w:space="0" w:color="auto"/>
        <w:right w:val="none" w:sz="0" w:space="0" w:color="auto"/>
      </w:divBdr>
      <w:divsChild>
        <w:div w:id="1673726929">
          <w:marLeft w:val="0"/>
          <w:marRight w:val="0"/>
          <w:marTop w:val="0"/>
          <w:marBottom w:val="225"/>
          <w:divBdr>
            <w:top w:val="none" w:sz="0" w:space="0" w:color="auto"/>
            <w:left w:val="none" w:sz="0" w:space="0" w:color="auto"/>
            <w:bottom w:val="none" w:sz="0" w:space="0" w:color="auto"/>
            <w:right w:val="none" w:sz="0" w:space="0" w:color="auto"/>
          </w:divBdr>
        </w:div>
      </w:divsChild>
    </w:div>
    <w:div w:id="1815020437">
      <w:bodyDiv w:val="1"/>
      <w:marLeft w:val="0"/>
      <w:marRight w:val="0"/>
      <w:marTop w:val="0"/>
      <w:marBottom w:val="0"/>
      <w:divBdr>
        <w:top w:val="none" w:sz="0" w:space="0" w:color="auto"/>
        <w:left w:val="none" w:sz="0" w:space="0" w:color="auto"/>
        <w:bottom w:val="none" w:sz="0" w:space="0" w:color="auto"/>
        <w:right w:val="none" w:sz="0" w:space="0" w:color="auto"/>
      </w:divBdr>
      <w:divsChild>
        <w:div w:id="1590314559">
          <w:marLeft w:val="0"/>
          <w:marRight w:val="0"/>
          <w:marTop w:val="0"/>
          <w:marBottom w:val="225"/>
          <w:divBdr>
            <w:top w:val="none" w:sz="0" w:space="0" w:color="auto"/>
            <w:left w:val="none" w:sz="0" w:space="0" w:color="auto"/>
            <w:bottom w:val="none" w:sz="0" w:space="0" w:color="auto"/>
            <w:right w:val="none" w:sz="0" w:space="0" w:color="auto"/>
          </w:divBdr>
        </w:div>
      </w:divsChild>
    </w:div>
    <w:div w:id="1983805841">
      <w:bodyDiv w:val="1"/>
      <w:marLeft w:val="0"/>
      <w:marRight w:val="0"/>
      <w:marTop w:val="0"/>
      <w:marBottom w:val="0"/>
      <w:divBdr>
        <w:top w:val="none" w:sz="0" w:space="0" w:color="auto"/>
        <w:left w:val="none" w:sz="0" w:space="0" w:color="auto"/>
        <w:bottom w:val="none" w:sz="0" w:space="0" w:color="auto"/>
        <w:right w:val="none" w:sz="0" w:space="0" w:color="auto"/>
      </w:divBdr>
      <w:divsChild>
        <w:div w:id="503207952">
          <w:marLeft w:val="0"/>
          <w:marRight w:val="0"/>
          <w:marTop w:val="0"/>
          <w:marBottom w:val="225"/>
          <w:divBdr>
            <w:top w:val="none" w:sz="0" w:space="0" w:color="auto"/>
            <w:left w:val="none" w:sz="0" w:space="0" w:color="auto"/>
            <w:bottom w:val="none" w:sz="0" w:space="0" w:color="auto"/>
            <w:right w:val="none" w:sz="0" w:space="0" w:color="auto"/>
          </w:divBdr>
        </w:div>
      </w:divsChild>
    </w:div>
    <w:div w:id="1992520652">
      <w:bodyDiv w:val="1"/>
      <w:marLeft w:val="0"/>
      <w:marRight w:val="0"/>
      <w:marTop w:val="0"/>
      <w:marBottom w:val="0"/>
      <w:divBdr>
        <w:top w:val="none" w:sz="0" w:space="0" w:color="auto"/>
        <w:left w:val="none" w:sz="0" w:space="0" w:color="auto"/>
        <w:bottom w:val="none" w:sz="0" w:space="0" w:color="auto"/>
        <w:right w:val="none" w:sz="0" w:space="0" w:color="auto"/>
      </w:divBdr>
      <w:divsChild>
        <w:div w:id="13389985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Documents%20and%20Settings\%D0%92%D0%BB%D0%B0%D0%B4%D0%B5%D0%BB%D0%B5%D1%86\%D0%A0%D0%B0%D0%B1%D0%BE%D1%87%D0%B8%D0%B9%20%D1%81%D1%82%D0%BE%D0%BB\%D0%9D%D0%9F%D0%90%20%D0%BF%D0%B5%D1%80%D0%B2%D0%BE%D0%B3%D0%BE%20%D0%B7%D0%B0%D1%81%D0%B5%D0%B4%D0%B0%D0%BD%D0%B8%D1%8F%20%D0%A1%D0%94\RU0000R200303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Documents%20and%20Settings\%D0%92%D0%BB%D0%B0%D0%B4%D0%B5%D0%BB%D0%B5%D1%86\%D0%A0%D0%B0%D0%B1%D0%BE%D1%87%D0%B8%D0%B9%20%D1%81%D1%82%D0%BE%D0%BB\%D0%9D%D0%9F%D0%90%20%D0%BF%D0%B5%D1%80%D0%B2%D0%BE%D0%B3%D0%BE%20%D0%B7%D0%B0%D1%81%D0%B5%D0%B4%D0%B0%D0%BD%D0%B8%D1%8F%20%D0%A1%D0%94\RU0000R200303925" TargetMode="External"/><Relationship Id="rId5" Type="http://schemas.openxmlformats.org/officeDocument/2006/relationships/hyperlink" Target="file:///D:\Documents%20and%20Settings\%D0%92%D0%BB%D0%B0%D0%B4%D0%B5%D0%BB%D0%B5%D1%86\%D0%A0%D0%B0%D0%B1%D0%BE%D1%87%D0%B8%D0%B9%20%D1%81%D1%82%D0%BE%D0%BB\%D0%9D%D0%9F%D0%90%20%D0%BF%D0%B5%D1%80%D0%B2%D0%BE%D0%B3%D0%BE%20%D0%B7%D0%B0%D1%81%D0%B5%D0%B4%D0%B0%D0%BD%D0%B8%D1%8F%20%D0%A1%D0%94\RU0000R2003039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5811</TotalTime>
  <Pages>39</Pages>
  <Words>15378</Words>
  <Characters>87658</Characters>
  <Application>Microsoft Office Word</Application>
  <DocSecurity>0</DocSecurity>
  <Lines>730</Lines>
  <Paragraphs>205</Paragraphs>
  <ScaleCrop>false</ScaleCrop>
  <Company/>
  <LinksUpToDate>false</LinksUpToDate>
  <CharactersWithSpaces>102831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Мосейкин</dc:creator>
  <cp:keywords/>
  <dc:description/>
  <cp:lastModifiedBy>Дмитрий Мосейкин</cp:lastModifiedBy>
  <cp:revision>68</cp:revision>
  <dcterms:created xsi:type="dcterms:W3CDTF">2023-12-19T18:32:00Z</dcterms:created>
  <dcterms:modified xsi:type="dcterms:W3CDTF">2023-12-24T17:58:00Z</dcterms:modified>
</cp:coreProperties>
</file>