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shd w:val="clear" w:color="auto" w:fill="FFFFFF"/>
        <w:ind w:right="14"/>
        <w:jc w:val="center"/>
        <w:rPr>
          <w:noProof/>
        </w:rPr>
      </w:pPr>
    </w:p>
    <w:p w:rsidR="00100172" w:rsidRPr="00706640" w:rsidRDefault="00100172" w:rsidP="00100172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 w:rsidRPr="00706640">
        <w:rPr>
          <w:color w:val="000000"/>
          <w:sz w:val="36"/>
          <w:szCs w:val="36"/>
        </w:rPr>
        <w:t>АДМИНИСТРАЦИЯ</w:t>
      </w:r>
    </w:p>
    <w:p w:rsidR="00706640" w:rsidRPr="00706640" w:rsidRDefault="00706640" w:rsidP="00100172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 w:rsidRPr="00706640">
        <w:rPr>
          <w:color w:val="000000"/>
          <w:sz w:val="36"/>
          <w:szCs w:val="36"/>
        </w:rPr>
        <w:t>ВОЛОКОНСКОГО СЕЛЬСОВЕТА</w:t>
      </w:r>
    </w:p>
    <w:p w:rsidR="00100172" w:rsidRDefault="00100172" w:rsidP="00100172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БОЛЬШЕСОЛДАТСКОГО РАЙОНА КУРСКОЙ ОБЛАСТИ</w:t>
      </w:r>
    </w:p>
    <w:p w:rsidR="00100172" w:rsidRDefault="00100172" w:rsidP="00100172">
      <w:pPr>
        <w:shd w:val="clear" w:color="auto" w:fill="FFFFFF"/>
        <w:jc w:val="center"/>
        <w:rPr>
          <w:szCs w:val="28"/>
        </w:rPr>
      </w:pPr>
    </w:p>
    <w:p w:rsidR="00100172" w:rsidRDefault="00100172" w:rsidP="00100172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00172" w:rsidRDefault="00100172" w:rsidP="00100172">
      <w:pPr>
        <w:shd w:val="clear" w:color="auto" w:fill="FFFFFF"/>
        <w:rPr>
          <w:sz w:val="24"/>
          <w:szCs w:val="24"/>
        </w:rPr>
      </w:pPr>
    </w:p>
    <w:p w:rsidR="00100172" w:rsidRDefault="00706640" w:rsidP="00100172">
      <w:pPr>
        <w:shd w:val="clear" w:color="auto" w:fill="FFFFFF"/>
        <w:jc w:val="center"/>
        <w:rPr>
          <w:color w:val="FFFF00"/>
          <w:szCs w:val="28"/>
        </w:rPr>
      </w:pPr>
      <w:r>
        <w:rPr>
          <w:szCs w:val="28"/>
        </w:rPr>
        <w:t>от 15.10.2020  № 77</w:t>
      </w:r>
    </w:p>
    <w:p w:rsidR="00100172" w:rsidRDefault="00706640" w:rsidP="00100172">
      <w:pPr>
        <w:spacing w:after="1"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Волоконск</w:t>
      </w:r>
      <w:proofErr w:type="spellEnd"/>
    </w:p>
    <w:p w:rsidR="00100172" w:rsidRDefault="00100172" w:rsidP="00100172">
      <w:pPr>
        <w:jc w:val="center"/>
        <w:rPr>
          <w:b/>
          <w:szCs w:val="28"/>
        </w:rPr>
      </w:pPr>
    </w:p>
    <w:p w:rsidR="00100172" w:rsidRDefault="00100172" w:rsidP="00100172">
      <w:pPr>
        <w:jc w:val="center"/>
        <w:rPr>
          <w:b/>
          <w:szCs w:val="28"/>
        </w:rPr>
      </w:pPr>
      <w:r>
        <w:rPr>
          <w:b/>
          <w:szCs w:val="28"/>
        </w:rPr>
        <w:t xml:space="preserve">О  внесение изменений  и дополнений в постановление Администрации </w:t>
      </w:r>
      <w:r w:rsidR="00706640">
        <w:rPr>
          <w:b/>
          <w:szCs w:val="28"/>
        </w:rPr>
        <w:t xml:space="preserve">Волоконского сельсовета </w:t>
      </w:r>
      <w:r>
        <w:rPr>
          <w:b/>
          <w:szCs w:val="28"/>
        </w:rPr>
        <w:t>Большесолдатско</w:t>
      </w:r>
      <w:r w:rsidR="00706640">
        <w:rPr>
          <w:b/>
          <w:szCs w:val="28"/>
        </w:rPr>
        <w:t>го района Курской области  от 13.05.2019 № 4</w:t>
      </w:r>
      <w:r>
        <w:rPr>
          <w:b/>
          <w:szCs w:val="28"/>
        </w:rPr>
        <w:t>9</w:t>
      </w:r>
    </w:p>
    <w:p w:rsidR="00100172" w:rsidRDefault="00100172" w:rsidP="00100172">
      <w:pPr>
        <w:jc w:val="center"/>
        <w:rPr>
          <w:b/>
          <w:szCs w:val="28"/>
        </w:rPr>
      </w:pPr>
    </w:p>
    <w:p w:rsidR="00100172" w:rsidRDefault="00100172" w:rsidP="0010017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целях расширения имущественной поддержки субъектов малого и среднего предпринимательства и физических </w:t>
      </w:r>
      <w:proofErr w:type="gramStart"/>
      <w:r>
        <w:rPr>
          <w:szCs w:val="28"/>
        </w:rPr>
        <w:t>лиц</w:t>
      </w:r>
      <w:proofErr w:type="gramEnd"/>
      <w:r>
        <w:rPr>
          <w:szCs w:val="28"/>
        </w:rPr>
        <w:t xml:space="preserve"> применяющих специальный налоговый режим «Налог на профессиональную деятельность»,</w:t>
      </w:r>
      <w:r>
        <w:rPr>
          <w:color w:val="26282F"/>
          <w:szCs w:val="28"/>
        </w:rPr>
        <w:t xml:space="preserve"> </w:t>
      </w:r>
      <w:r>
        <w:rPr>
          <w:szCs w:val="28"/>
        </w:rPr>
        <w:t xml:space="preserve">реализации положений Федерального закона от 08.06.2020г.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Администрация </w:t>
      </w:r>
      <w:r w:rsidR="00706640">
        <w:rPr>
          <w:szCs w:val="28"/>
        </w:rPr>
        <w:t xml:space="preserve">Волоконского сельсовета </w:t>
      </w:r>
      <w:r>
        <w:rPr>
          <w:szCs w:val="28"/>
        </w:rPr>
        <w:t>Большесолдатского района Курской области  ПОСТАНОВЛЯЕТ:</w:t>
      </w:r>
    </w:p>
    <w:p w:rsidR="00100172" w:rsidRDefault="00100172" w:rsidP="00100172">
      <w:pPr>
        <w:jc w:val="center"/>
        <w:rPr>
          <w:b/>
          <w:szCs w:val="28"/>
        </w:rPr>
      </w:pPr>
    </w:p>
    <w:p w:rsidR="00100172" w:rsidRDefault="00100172" w:rsidP="0010017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</w:t>
      </w:r>
    </w:p>
    <w:p w:rsidR="00100172" w:rsidRDefault="00100172" w:rsidP="00100172">
      <w:pPr>
        <w:jc w:val="both"/>
        <w:rPr>
          <w:szCs w:val="28"/>
        </w:rPr>
      </w:pPr>
      <w:r>
        <w:rPr>
          <w:szCs w:val="28"/>
        </w:rPr>
        <w:t xml:space="preserve">            1. Внести изменения и дополнения в  постановление Администрации </w:t>
      </w:r>
      <w:r w:rsidR="00706640">
        <w:rPr>
          <w:szCs w:val="28"/>
        </w:rPr>
        <w:t xml:space="preserve">Волоконского сельсовета </w:t>
      </w:r>
      <w:r>
        <w:rPr>
          <w:szCs w:val="28"/>
        </w:rPr>
        <w:t>Большесолдатско</w:t>
      </w:r>
      <w:r w:rsidR="00706640">
        <w:rPr>
          <w:szCs w:val="28"/>
        </w:rPr>
        <w:t>го района Курской области  от 13.05.2019 №4</w:t>
      </w:r>
      <w:r>
        <w:rPr>
          <w:szCs w:val="28"/>
        </w:rPr>
        <w:t>9 «О порядке формирования, ведения, ежегодного дополнения и опубликования перечня муниципального имущества муниципального</w:t>
      </w:r>
      <w:r w:rsidR="00706640">
        <w:rPr>
          <w:szCs w:val="28"/>
        </w:rPr>
        <w:t xml:space="preserve"> образования «Волоконский сельсовет</w:t>
      </w:r>
      <w:proofErr w:type="gramStart"/>
      <w:r>
        <w:rPr>
          <w:szCs w:val="28"/>
        </w:rPr>
        <w:t>»</w:t>
      </w:r>
      <w:r w:rsidR="00706640">
        <w:rPr>
          <w:szCs w:val="28"/>
        </w:rPr>
        <w:t>Б</w:t>
      </w:r>
      <w:proofErr w:type="gramEnd"/>
      <w:r w:rsidR="00706640">
        <w:rPr>
          <w:szCs w:val="28"/>
        </w:rPr>
        <w:t xml:space="preserve">ольшесолдатского района </w:t>
      </w:r>
      <w:r>
        <w:rPr>
          <w:szCs w:val="28"/>
        </w:rPr>
        <w:t>Курской области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100172" w:rsidRDefault="00100172" w:rsidP="00100172">
      <w:pPr>
        <w:jc w:val="both"/>
        <w:rPr>
          <w:szCs w:val="28"/>
        </w:rPr>
      </w:pPr>
      <w:r>
        <w:rPr>
          <w:szCs w:val="28"/>
        </w:rPr>
        <w:t xml:space="preserve">            1.1.В наименовании, в пунктах 1 и 2 постановления после слов «субъектам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 дополнить словами « и физическим </w:t>
      </w:r>
      <w:proofErr w:type="gramStart"/>
      <w:r>
        <w:rPr>
          <w:szCs w:val="28"/>
        </w:rPr>
        <w:t>лицам</w:t>
      </w:r>
      <w:proofErr w:type="gramEnd"/>
      <w:r>
        <w:rPr>
          <w:szCs w:val="28"/>
        </w:rPr>
        <w:t xml:space="preserve"> применяющим специальный налоговый режим « Налог на профессиональную деятельность»;</w:t>
      </w:r>
    </w:p>
    <w:p w:rsidR="00100172" w:rsidRDefault="00100172" w:rsidP="0010017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     1.2.Утвердить в новой редакции:</w:t>
      </w:r>
      <w:r>
        <w:rPr>
          <w:b/>
          <w:sz w:val="24"/>
          <w:szCs w:val="24"/>
        </w:rPr>
        <w:t xml:space="preserve"> </w:t>
      </w:r>
    </w:p>
    <w:p w:rsidR="00100172" w:rsidRDefault="00100172" w:rsidP="0010017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1.2.1. Порядок формирования, ведения, ежегодного дополнения и опубликования  Перечня муниципального</w:t>
      </w:r>
      <w:r>
        <w:rPr>
          <w:rStyle w:val="813pt"/>
          <w:b w:val="0"/>
          <w:bCs w:val="0"/>
          <w:szCs w:val="28"/>
        </w:rPr>
        <w:t xml:space="preserve"> </w:t>
      </w:r>
      <w:r>
        <w:rPr>
          <w:rStyle w:val="813pt"/>
          <w:b w:val="0"/>
          <w:bCs w:val="0"/>
          <w:i w:val="0"/>
          <w:szCs w:val="28"/>
        </w:rPr>
        <w:t>имущества</w:t>
      </w:r>
      <w:r>
        <w:rPr>
          <w:rStyle w:val="813pt"/>
          <w:b w:val="0"/>
          <w:bCs w:val="0"/>
          <w:szCs w:val="28"/>
        </w:rPr>
        <w:t xml:space="preserve"> </w:t>
      </w:r>
      <w:r w:rsidR="00706640">
        <w:rPr>
          <w:szCs w:val="28"/>
        </w:rPr>
        <w:t>муниципального образования «Волоконский сельсовет</w:t>
      </w:r>
      <w:proofErr w:type="gramStart"/>
      <w:r>
        <w:rPr>
          <w:szCs w:val="28"/>
        </w:rPr>
        <w:t>»</w:t>
      </w:r>
      <w:r w:rsidR="00706640">
        <w:rPr>
          <w:szCs w:val="28"/>
        </w:rPr>
        <w:t>Б</w:t>
      </w:r>
      <w:proofErr w:type="gramEnd"/>
      <w:r w:rsidR="00706640">
        <w:rPr>
          <w:szCs w:val="28"/>
        </w:rPr>
        <w:t>ольшесолдатского района</w:t>
      </w:r>
      <w:r>
        <w:rPr>
          <w:szCs w:val="28"/>
        </w:rPr>
        <w:t xml:space="preserve"> Курской области</w:t>
      </w:r>
      <w:r>
        <w:rPr>
          <w:rStyle w:val="214pt"/>
        </w:rPr>
        <w:t>,</w:t>
      </w:r>
      <w:r>
        <w:rPr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00172" w:rsidRDefault="00100172" w:rsidP="0010017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1.2.2.</w:t>
      </w:r>
      <w:r>
        <w:rPr>
          <w:rStyle w:val="813pt"/>
          <w:b w:val="0"/>
          <w:bCs w:val="0"/>
          <w:i w:val="0"/>
          <w:szCs w:val="28"/>
        </w:rPr>
        <w:t xml:space="preserve">Форма перечня </w:t>
      </w:r>
      <w:r>
        <w:rPr>
          <w:szCs w:val="28"/>
        </w:rPr>
        <w:t>муниципального</w:t>
      </w:r>
      <w:r>
        <w:rPr>
          <w:rStyle w:val="813pt"/>
          <w:b w:val="0"/>
          <w:bCs w:val="0"/>
          <w:i w:val="0"/>
          <w:szCs w:val="28"/>
        </w:rPr>
        <w:t xml:space="preserve">  имущества  </w:t>
      </w:r>
      <w:r w:rsidR="00706640">
        <w:rPr>
          <w:szCs w:val="28"/>
        </w:rPr>
        <w:t>муниципального образования  «Волоконский сельсовет</w:t>
      </w:r>
      <w:r>
        <w:rPr>
          <w:szCs w:val="28"/>
        </w:rPr>
        <w:t xml:space="preserve">» </w:t>
      </w:r>
      <w:r w:rsidR="00706640">
        <w:rPr>
          <w:szCs w:val="28"/>
        </w:rPr>
        <w:t xml:space="preserve">Большесолдатского района </w:t>
      </w:r>
      <w:r>
        <w:rPr>
          <w:szCs w:val="28"/>
        </w:rPr>
        <w:t>Курской области</w:t>
      </w:r>
      <w:r>
        <w:rPr>
          <w:rStyle w:val="214pt"/>
          <w:i w:val="0"/>
        </w:rPr>
        <w:t>,</w:t>
      </w:r>
      <w:r>
        <w:rPr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00172" w:rsidRDefault="00100172" w:rsidP="00100172">
      <w:pPr>
        <w:pStyle w:val="20"/>
        <w:shd w:val="clear" w:color="auto" w:fill="auto"/>
        <w:tabs>
          <w:tab w:val="left" w:pos="1207"/>
        </w:tabs>
        <w:spacing w:after="0" w:line="240" w:lineRule="auto"/>
        <w:jc w:val="both"/>
        <w:rPr>
          <w:sz w:val="28"/>
          <w:szCs w:val="28"/>
        </w:rPr>
      </w:pPr>
      <w:r>
        <w:rPr>
          <w:szCs w:val="28"/>
        </w:rPr>
        <w:t xml:space="preserve">            </w:t>
      </w:r>
      <w:r>
        <w:rPr>
          <w:sz w:val="28"/>
          <w:szCs w:val="28"/>
        </w:rPr>
        <w:t>1.2.3.</w:t>
      </w:r>
      <w:r>
        <w:rPr>
          <w:rStyle w:val="813pt"/>
          <w:rFonts w:eastAsiaTheme="minorHAnsi"/>
          <w:bCs w:val="0"/>
          <w:i w:val="0"/>
          <w:sz w:val="24"/>
          <w:szCs w:val="24"/>
        </w:rPr>
        <w:t xml:space="preserve"> </w:t>
      </w:r>
      <w:r>
        <w:rPr>
          <w:rStyle w:val="813pt"/>
          <w:rFonts w:eastAsiaTheme="minorHAnsi"/>
          <w:b w:val="0"/>
          <w:bCs w:val="0"/>
          <w:i w:val="0"/>
          <w:sz w:val="28"/>
          <w:szCs w:val="28"/>
        </w:rPr>
        <w:t xml:space="preserve">Виды </w:t>
      </w:r>
      <w:r>
        <w:rPr>
          <w:rStyle w:val="214pt"/>
          <w:rFonts w:eastAsiaTheme="minorHAnsi"/>
          <w:i w:val="0"/>
        </w:rPr>
        <w:t>муниципального</w:t>
      </w:r>
      <w:r>
        <w:rPr>
          <w:sz w:val="28"/>
          <w:szCs w:val="28"/>
        </w:rPr>
        <w:t xml:space="preserve"> имущества, которое используется для формирования перечня муниципального</w:t>
      </w:r>
      <w:r>
        <w:rPr>
          <w:rStyle w:val="813pt"/>
          <w:rFonts w:eastAsiaTheme="minorHAnsi"/>
          <w:b w:val="0"/>
          <w:bCs w:val="0"/>
          <w:i w:val="0"/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муниципального </w:t>
      </w:r>
      <w:r w:rsidR="00706640">
        <w:rPr>
          <w:sz w:val="28"/>
          <w:szCs w:val="28"/>
        </w:rPr>
        <w:t>образования «Волоконский сельсовет</w:t>
      </w:r>
      <w:r>
        <w:rPr>
          <w:sz w:val="28"/>
          <w:szCs w:val="28"/>
        </w:rPr>
        <w:t>»</w:t>
      </w:r>
      <w:r w:rsidR="00706640">
        <w:rPr>
          <w:sz w:val="28"/>
          <w:szCs w:val="28"/>
        </w:rPr>
        <w:t xml:space="preserve"> Большесолдатского района</w:t>
      </w:r>
      <w:r>
        <w:rPr>
          <w:sz w:val="28"/>
          <w:szCs w:val="28"/>
        </w:rPr>
        <w:t xml:space="preserve"> Курской области</w:t>
      </w:r>
      <w:r>
        <w:rPr>
          <w:rStyle w:val="214pt"/>
          <w:rFonts w:eastAsiaTheme="minorHAnsi"/>
          <w:i w:val="0"/>
        </w:rPr>
        <w:t>,</w:t>
      </w:r>
      <w:r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00172" w:rsidRDefault="00100172" w:rsidP="00100172">
      <w:pPr>
        <w:ind w:firstLine="709"/>
        <w:jc w:val="both"/>
        <w:rPr>
          <w:szCs w:val="28"/>
        </w:rPr>
      </w:pPr>
      <w:r>
        <w:rPr>
          <w:szCs w:val="28"/>
        </w:rPr>
        <w:t xml:space="preserve"> 2. Настоящее постановление вступает в силу со дня его подписания.</w:t>
      </w:r>
    </w:p>
    <w:p w:rsidR="00100172" w:rsidRDefault="00100172" w:rsidP="00100172">
      <w:pPr>
        <w:ind w:firstLine="709"/>
        <w:jc w:val="both"/>
      </w:pPr>
    </w:p>
    <w:p w:rsidR="00100172" w:rsidRDefault="00100172" w:rsidP="00100172">
      <w:pPr>
        <w:ind w:firstLine="709"/>
        <w:jc w:val="both"/>
      </w:pPr>
    </w:p>
    <w:p w:rsidR="00100172" w:rsidRDefault="00100172" w:rsidP="00100172">
      <w:pPr>
        <w:jc w:val="both"/>
      </w:pPr>
    </w:p>
    <w:p w:rsidR="00100172" w:rsidRDefault="00100172" w:rsidP="00100172">
      <w:pPr>
        <w:jc w:val="both"/>
      </w:pPr>
    </w:p>
    <w:p w:rsidR="005C7F68" w:rsidRDefault="00100172" w:rsidP="00100172">
      <w:pPr>
        <w:jc w:val="both"/>
      </w:pPr>
      <w:r>
        <w:t xml:space="preserve">Глава  </w:t>
      </w:r>
      <w:r w:rsidR="005C7F68">
        <w:t>Волоконского сельсовета</w:t>
      </w:r>
    </w:p>
    <w:p w:rsidR="00100172" w:rsidRDefault="00100172" w:rsidP="00100172">
      <w:pPr>
        <w:jc w:val="both"/>
      </w:pPr>
      <w:r>
        <w:t>Большесолдатского района</w:t>
      </w:r>
    </w:p>
    <w:p w:rsidR="00100172" w:rsidRDefault="00100172" w:rsidP="00100172">
      <w:pPr>
        <w:jc w:val="both"/>
      </w:pPr>
      <w:r>
        <w:t xml:space="preserve">Курской области                                                             </w:t>
      </w:r>
      <w:r w:rsidR="005C7F68">
        <w:t xml:space="preserve">          В.Н.Глотова</w:t>
      </w:r>
    </w:p>
    <w:p w:rsidR="00100172" w:rsidRDefault="00100172" w:rsidP="00100172">
      <w:pPr>
        <w:jc w:val="both"/>
      </w:pPr>
    </w:p>
    <w:p w:rsidR="00100172" w:rsidRDefault="00100172" w:rsidP="00100172">
      <w:pPr>
        <w:jc w:val="both"/>
      </w:pPr>
    </w:p>
    <w:p w:rsidR="00100172" w:rsidRDefault="00100172" w:rsidP="00100172">
      <w:pPr>
        <w:jc w:val="both"/>
      </w:pPr>
    </w:p>
    <w:p w:rsidR="00100172" w:rsidRDefault="00100172" w:rsidP="00100172">
      <w:pPr>
        <w:jc w:val="both"/>
      </w:pPr>
    </w:p>
    <w:p w:rsidR="00100172" w:rsidRDefault="00100172" w:rsidP="00100172">
      <w:pPr>
        <w:jc w:val="both"/>
      </w:pPr>
    </w:p>
    <w:p w:rsidR="00100172" w:rsidRDefault="00100172" w:rsidP="00100172">
      <w:pPr>
        <w:jc w:val="both"/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rPr>
          <w:b/>
          <w:szCs w:val="28"/>
        </w:rPr>
      </w:pPr>
    </w:p>
    <w:p w:rsidR="00100172" w:rsidRDefault="00100172" w:rsidP="00100172">
      <w:pPr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jc w:val="right"/>
        <w:rPr>
          <w:b/>
          <w:szCs w:val="28"/>
        </w:rPr>
      </w:pP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100172" w:rsidRDefault="005C7F68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Волоконского  сельсовета </w:t>
      </w:r>
      <w:r w:rsidR="00100172">
        <w:rPr>
          <w:sz w:val="24"/>
          <w:szCs w:val="24"/>
        </w:rPr>
        <w:t>Большесолдатского района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00172" w:rsidRDefault="005C7F68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«15» октября  2020 г. № 77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00172" w:rsidRDefault="00100172" w:rsidP="0010017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00172" w:rsidRDefault="00100172" w:rsidP="00100172">
      <w:pPr>
        <w:jc w:val="right"/>
        <w:rPr>
          <w:sz w:val="24"/>
          <w:szCs w:val="24"/>
        </w:rPr>
      </w:pP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100172" w:rsidRDefault="005C7F68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Волоконского сельсовета </w:t>
      </w:r>
      <w:r w:rsidR="00100172">
        <w:rPr>
          <w:sz w:val="24"/>
          <w:szCs w:val="24"/>
        </w:rPr>
        <w:t>Большесолдатского района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00172" w:rsidRDefault="005C7F68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«13» мая 2019 г. №4</w:t>
      </w:r>
      <w:r w:rsidR="00100172">
        <w:rPr>
          <w:sz w:val="24"/>
          <w:szCs w:val="24"/>
        </w:rPr>
        <w:t>9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00172" w:rsidRDefault="00100172" w:rsidP="001001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формирования, ведения, ежегодного дополнения и опубликования </w:t>
      </w:r>
    </w:p>
    <w:p w:rsidR="00100172" w:rsidRDefault="00100172" w:rsidP="001001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Перечня муниципального</w:t>
      </w:r>
      <w:r>
        <w:rPr>
          <w:rStyle w:val="813pt"/>
          <w:bCs w:val="0"/>
          <w:sz w:val="24"/>
          <w:szCs w:val="24"/>
        </w:rPr>
        <w:t xml:space="preserve"> </w:t>
      </w:r>
      <w:r>
        <w:rPr>
          <w:rStyle w:val="813pt"/>
          <w:bCs w:val="0"/>
          <w:i w:val="0"/>
          <w:sz w:val="24"/>
          <w:szCs w:val="24"/>
        </w:rPr>
        <w:t>имущества</w:t>
      </w:r>
      <w:r>
        <w:rPr>
          <w:rStyle w:val="813pt"/>
          <w:bCs w:val="0"/>
          <w:sz w:val="24"/>
          <w:szCs w:val="24"/>
        </w:rPr>
        <w:t xml:space="preserve"> </w:t>
      </w:r>
      <w:r w:rsidR="005C7F68">
        <w:rPr>
          <w:b/>
          <w:sz w:val="24"/>
          <w:szCs w:val="24"/>
        </w:rPr>
        <w:t>муниципального образования «Волоконский сельсовет</w:t>
      </w:r>
      <w:r>
        <w:rPr>
          <w:b/>
          <w:sz w:val="24"/>
          <w:szCs w:val="24"/>
        </w:rPr>
        <w:t>»</w:t>
      </w:r>
      <w:r w:rsidR="005C7F68">
        <w:rPr>
          <w:b/>
          <w:sz w:val="24"/>
          <w:szCs w:val="24"/>
        </w:rPr>
        <w:t xml:space="preserve"> Большесолдатского района </w:t>
      </w:r>
      <w:r>
        <w:rPr>
          <w:b/>
          <w:sz w:val="24"/>
          <w:szCs w:val="24"/>
        </w:rPr>
        <w:t xml:space="preserve"> Курской области</w:t>
      </w:r>
      <w:r>
        <w:rPr>
          <w:rStyle w:val="214pt"/>
          <w:b/>
        </w:rPr>
        <w:t>,</w:t>
      </w:r>
      <w:r>
        <w:rPr>
          <w:b/>
          <w:sz w:val="24"/>
          <w:szCs w:val="24"/>
        </w:rPr>
        <w:t xml:space="preserve"> предназначенного для предоставления во владение и (или)</w:t>
      </w:r>
    </w:p>
    <w:p w:rsidR="00100172" w:rsidRDefault="00100172" w:rsidP="001001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физическими </w:t>
      </w:r>
      <w:proofErr w:type="gramStart"/>
      <w:r>
        <w:rPr>
          <w:b/>
          <w:sz w:val="24"/>
          <w:szCs w:val="24"/>
        </w:rPr>
        <w:t>лицам</w:t>
      </w:r>
      <w:proofErr w:type="gramEnd"/>
      <w:r>
        <w:rPr>
          <w:b/>
          <w:sz w:val="24"/>
          <w:szCs w:val="24"/>
        </w:rPr>
        <w:t xml:space="preserve"> применяющим специальный налоговый режим «Налог на профессиональную деятельность».</w:t>
      </w:r>
    </w:p>
    <w:p w:rsidR="00100172" w:rsidRDefault="00100172" w:rsidP="001001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00172" w:rsidRDefault="00100172" w:rsidP="00100172">
      <w:pPr>
        <w:pStyle w:val="20"/>
        <w:shd w:val="clear" w:color="auto" w:fill="auto"/>
        <w:tabs>
          <w:tab w:val="left" w:pos="3828"/>
        </w:tabs>
        <w:spacing w:after="131" w:line="240" w:lineRule="auto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100172" w:rsidRDefault="00100172" w:rsidP="00100172">
      <w:pPr>
        <w:pStyle w:val="20"/>
        <w:shd w:val="clear" w:color="auto" w:fill="auto"/>
        <w:tabs>
          <w:tab w:val="left" w:pos="2257"/>
          <w:tab w:val="left" w:pos="4561"/>
          <w:tab w:val="left" w:pos="5646"/>
          <w:tab w:val="left" w:pos="8312"/>
        </w:tabs>
        <w:spacing w:after="0" w:line="24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</w:t>
      </w:r>
      <w:r>
        <w:rPr>
          <w:rStyle w:val="813pt"/>
          <w:rFonts w:eastAsiaTheme="minorHAnsi"/>
          <w:b w:val="0"/>
          <w:bCs w:val="0"/>
          <w:i w:val="0"/>
          <w:sz w:val="24"/>
          <w:szCs w:val="24"/>
        </w:rPr>
        <w:t xml:space="preserve">имущества </w:t>
      </w:r>
      <w:r w:rsidR="005C7F68">
        <w:rPr>
          <w:sz w:val="24"/>
          <w:szCs w:val="24"/>
        </w:rPr>
        <w:t>муниципального образования «Волоконский сельсовет</w:t>
      </w:r>
      <w:r>
        <w:rPr>
          <w:sz w:val="24"/>
          <w:szCs w:val="24"/>
        </w:rPr>
        <w:t>»</w:t>
      </w:r>
      <w:r w:rsidR="005C7F68">
        <w:rPr>
          <w:sz w:val="24"/>
          <w:szCs w:val="24"/>
        </w:rPr>
        <w:t xml:space="preserve"> Большесолдатского района </w:t>
      </w:r>
      <w:r>
        <w:rPr>
          <w:sz w:val="24"/>
          <w:szCs w:val="24"/>
        </w:rPr>
        <w:t xml:space="preserve">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</w:t>
      </w:r>
      <w:proofErr w:type="gramStart"/>
      <w:r>
        <w:rPr>
          <w:sz w:val="24"/>
          <w:szCs w:val="24"/>
        </w:rPr>
        <w:t>лицам</w:t>
      </w:r>
      <w:proofErr w:type="gramEnd"/>
      <w:r>
        <w:rPr>
          <w:sz w:val="24"/>
          <w:szCs w:val="24"/>
        </w:rPr>
        <w:t xml:space="preserve"> применяющим специальный налоговый режим «Налог на профессиональную деятельность»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</w:t>
      </w:r>
      <w:proofErr w:type="gramStart"/>
      <w:r>
        <w:rPr>
          <w:sz w:val="24"/>
          <w:szCs w:val="24"/>
        </w:rPr>
        <w:t>лицам</w:t>
      </w:r>
      <w:proofErr w:type="gramEnd"/>
      <w:r>
        <w:rPr>
          <w:sz w:val="24"/>
          <w:szCs w:val="24"/>
        </w:rPr>
        <w:t xml:space="preserve"> применяющим специальный налоговый режим «Налог на профессиональную деятельность»  (далее - организации инфраструктуры поддержки).</w:t>
      </w:r>
    </w:p>
    <w:p w:rsidR="00100172" w:rsidRDefault="00100172" w:rsidP="00100172">
      <w:pPr>
        <w:pStyle w:val="20"/>
        <w:shd w:val="clear" w:color="auto" w:fill="auto"/>
        <w:tabs>
          <w:tab w:val="left" w:pos="2257"/>
          <w:tab w:val="left" w:pos="4561"/>
          <w:tab w:val="left" w:pos="5646"/>
          <w:tab w:val="left" w:pos="8312"/>
        </w:tabs>
        <w:spacing w:after="0" w:line="240" w:lineRule="auto"/>
        <w:ind w:firstLine="560"/>
        <w:jc w:val="both"/>
        <w:rPr>
          <w:sz w:val="24"/>
          <w:szCs w:val="24"/>
        </w:rPr>
      </w:pPr>
    </w:p>
    <w:p w:rsidR="00100172" w:rsidRDefault="00100172" w:rsidP="00100172">
      <w:pPr>
        <w:pStyle w:val="20"/>
        <w:shd w:val="clear" w:color="auto" w:fill="auto"/>
        <w:tabs>
          <w:tab w:val="left" w:pos="0"/>
          <w:tab w:val="left" w:pos="3261"/>
          <w:tab w:val="left" w:pos="83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Цели создания и основные принципы формирования, ведения, </w:t>
      </w:r>
    </w:p>
    <w:p w:rsidR="00100172" w:rsidRDefault="00100172" w:rsidP="00100172">
      <w:pPr>
        <w:pStyle w:val="20"/>
        <w:shd w:val="clear" w:color="auto" w:fill="auto"/>
        <w:tabs>
          <w:tab w:val="left" w:pos="0"/>
          <w:tab w:val="left" w:pos="3261"/>
          <w:tab w:val="left" w:pos="83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ежегодного дополнения и опубликования Перечня</w:t>
      </w:r>
    </w:p>
    <w:p w:rsidR="00100172" w:rsidRDefault="00100172" w:rsidP="00100172">
      <w:pPr>
        <w:pStyle w:val="20"/>
        <w:shd w:val="clear" w:color="auto" w:fill="auto"/>
        <w:tabs>
          <w:tab w:val="left" w:pos="2257"/>
          <w:tab w:val="left" w:pos="4561"/>
          <w:tab w:val="left" w:pos="5646"/>
          <w:tab w:val="left" w:pos="8312"/>
        </w:tabs>
        <w:spacing w:after="0" w:line="240" w:lineRule="auto"/>
        <w:ind w:firstLine="560"/>
        <w:jc w:val="both"/>
        <w:rPr>
          <w:sz w:val="24"/>
          <w:szCs w:val="24"/>
        </w:rPr>
      </w:pPr>
    </w:p>
    <w:p w:rsidR="00100172" w:rsidRDefault="00100172" w:rsidP="00100172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Перечне содержатся сведения о муниципальном </w:t>
      </w:r>
      <w:r>
        <w:rPr>
          <w:rStyle w:val="813pt"/>
          <w:rFonts w:eastAsiaTheme="minorHAnsi"/>
          <w:b w:val="0"/>
          <w:bCs w:val="0"/>
          <w:i w:val="0"/>
          <w:sz w:val="24"/>
          <w:szCs w:val="24"/>
        </w:rPr>
        <w:t xml:space="preserve">имуществе </w:t>
      </w:r>
      <w:r w:rsidR="005C7F68">
        <w:rPr>
          <w:sz w:val="24"/>
          <w:szCs w:val="24"/>
        </w:rPr>
        <w:t>муниципального образования «Волоконский сельсовет</w:t>
      </w:r>
      <w:r>
        <w:rPr>
          <w:sz w:val="24"/>
          <w:szCs w:val="24"/>
        </w:rPr>
        <w:t xml:space="preserve">» </w:t>
      </w:r>
      <w:r w:rsidR="005C7F68">
        <w:rPr>
          <w:sz w:val="24"/>
          <w:szCs w:val="24"/>
        </w:rPr>
        <w:t xml:space="preserve">Большесолдатского района </w:t>
      </w:r>
      <w:r>
        <w:rPr>
          <w:sz w:val="24"/>
          <w:szCs w:val="24"/>
        </w:rPr>
        <w:t>Курской области</w:t>
      </w:r>
      <w:r>
        <w:rPr>
          <w:rStyle w:val="214pt"/>
          <w:rFonts w:eastAsiaTheme="minorHAnsi"/>
        </w:rPr>
        <w:t>,</w:t>
      </w:r>
      <w:r>
        <w:rPr>
          <w:sz w:val="24"/>
          <w:szCs w:val="24"/>
        </w:rPr>
        <w:t xml:space="preserve">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№209-ФЗ «О развитии малого и среднего предпринимательства в Российской Федерации», предназначенном для предоставления во</w:t>
      </w:r>
      <w:proofErr w:type="gramEnd"/>
      <w:r>
        <w:rPr>
          <w:sz w:val="24"/>
          <w:szCs w:val="24"/>
        </w:rPr>
        <w:t xml:space="preserve"> владение и (или) в пользование на долгосрочной основе (в том числе по льготным ставкам арендной платы) </w:t>
      </w:r>
      <w:r>
        <w:rPr>
          <w:sz w:val="24"/>
          <w:szCs w:val="24"/>
        </w:rPr>
        <w:lastRenderedPageBreak/>
        <w:t xml:space="preserve">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и физическим </w:t>
      </w:r>
      <w:proofErr w:type="gramStart"/>
      <w:r>
        <w:rPr>
          <w:sz w:val="24"/>
          <w:szCs w:val="24"/>
        </w:rPr>
        <w:t>лицам</w:t>
      </w:r>
      <w:proofErr w:type="gramEnd"/>
      <w:r>
        <w:rPr>
          <w:sz w:val="24"/>
          <w:szCs w:val="24"/>
        </w:rPr>
        <w:t xml:space="preserve"> применяющим специальный налоговый режим «Налог на профессиональную деятельность» 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00172" w:rsidRDefault="00100172" w:rsidP="00100172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Перечня осуществляется в целях:</w:t>
      </w:r>
    </w:p>
    <w:p w:rsidR="00100172" w:rsidRDefault="00100172" w:rsidP="00100172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100172" w:rsidRDefault="00100172" w:rsidP="00100172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имущества, принадлежащего на праве </w:t>
      </w:r>
      <w:r>
        <w:rPr>
          <w:rStyle w:val="813pt"/>
          <w:rFonts w:eastAsiaTheme="minorHAnsi"/>
          <w:b w:val="0"/>
          <w:bCs w:val="0"/>
          <w:i w:val="0"/>
          <w:sz w:val="24"/>
          <w:szCs w:val="24"/>
        </w:rPr>
        <w:t xml:space="preserve">собственности </w:t>
      </w:r>
      <w:r>
        <w:rPr>
          <w:rStyle w:val="813pt"/>
          <w:rFonts w:eastAsiaTheme="minorHAnsi"/>
          <w:b w:val="0"/>
          <w:bCs w:val="0"/>
          <w:sz w:val="24"/>
          <w:szCs w:val="24"/>
        </w:rPr>
        <w:t xml:space="preserve"> </w:t>
      </w:r>
      <w:r>
        <w:rPr>
          <w:rStyle w:val="813pt"/>
          <w:rFonts w:eastAsiaTheme="minorHAnsi"/>
          <w:b w:val="0"/>
          <w:bCs w:val="0"/>
          <w:i w:val="0"/>
          <w:sz w:val="24"/>
          <w:szCs w:val="24"/>
        </w:rPr>
        <w:t>м</w:t>
      </w:r>
      <w:r w:rsidR="005C7F68">
        <w:rPr>
          <w:sz w:val="24"/>
          <w:szCs w:val="24"/>
        </w:rPr>
        <w:t>униципальному образованию «Волоконский сельсовет</w:t>
      </w:r>
      <w:r>
        <w:rPr>
          <w:sz w:val="24"/>
          <w:szCs w:val="24"/>
        </w:rPr>
        <w:t>»</w:t>
      </w:r>
      <w:r w:rsidR="005C7F68">
        <w:rPr>
          <w:sz w:val="24"/>
          <w:szCs w:val="24"/>
        </w:rPr>
        <w:t xml:space="preserve"> Большесолдатского района </w:t>
      </w:r>
      <w:r>
        <w:rPr>
          <w:sz w:val="24"/>
          <w:szCs w:val="24"/>
        </w:rPr>
        <w:t xml:space="preserve"> Курской области во владение и (или) пользование на долгосрочной основе (в том числе </w:t>
      </w:r>
      <w:proofErr w:type="spellStart"/>
      <w:r>
        <w:rPr>
          <w:sz w:val="24"/>
          <w:szCs w:val="24"/>
        </w:rPr>
        <w:t>возмездно</w:t>
      </w:r>
      <w:proofErr w:type="spellEnd"/>
      <w:r>
        <w:rPr>
          <w:sz w:val="24"/>
          <w:szCs w:val="24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100172" w:rsidRDefault="00100172" w:rsidP="00100172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Реализации полномочий Администрации </w:t>
      </w:r>
      <w:r w:rsidR="005C7F68">
        <w:rPr>
          <w:sz w:val="24"/>
          <w:szCs w:val="24"/>
        </w:rPr>
        <w:t xml:space="preserve">Волоконского сельсовета </w:t>
      </w:r>
      <w:r>
        <w:rPr>
          <w:sz w:val="24"/>
          <w:szCs w:val="24"/>
        </w:rPr>
        <w:t>Большесолдатского района Курской области</w:t>
      </w:r>
      <w:r>
        <w:rPr>
          <w:rStyle w:val="813pt"/>
          <w:rFonts w:eastAsiaTheme="minorHAnsi"/>
          <w:b w:val="0"/>
          <w:bCs w:val="0"/>
          <w:sz w:val="24"/>
          <w:szCs w:val="24"/>
        </w:rPr>
        <w:t xml:space="preserve"> </w:t>
      </w:r>
      <w:r>
        <w:rPr>
          <w:rStyle w:val="813pt"/>
          <w:rFonts w:eastAsiaTheme="minorHAnsi"/>
          <w:b w:val="0"/>
          <w:bCs w:val="0"/>
          <w:i w:val="0"/>
          <w:sz w:val="24"/>
          <w:szCs w:val="24"/>
        </w:rPr>
        <w:t>в сфере оказания имущественной поддержки субъектам малого и среднего предпринимательства.</w:t>
      </w:r>
    </w:p>
    <w:p w:rsidR="00100172" w:rsidRDefault="00100172" w:rsidP="00100172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Повышения эффективности управления муниципальным имуществом, находящимся в соб</w:t>
      </w:r>
      <w:r w:rsidR="005C7F68">
        <w:rPr>
          <w:sz w:val="24"/>
          <w:szCs w:val="24"/>
        </w:rPr>
        <w:t>ственности муниципального образования «Волоконский сельсовет</w:t>
      </w:r>
      <w:r>
        <w:rPr>
          <w:sz w:val="24"/>
          <w:szCs w:val="24"/>
        </w:rPr>
        <w:t xml:space="preserve">» </w:t>
      </w:r>
      <w:r w:rsidR="005C7F68">
        <w:rPr>
          <w:sz w:val="24"/>
          <w:szCs w:val="24"/>
        </w:rPr>
        <w:t xml:space="preserve">Большесолдатского района </w:t>
      </w:r>
      <w:r>
        <w:rPr>
          <w:sz w:val="24"/>
          <w:szCs w:val="24"/>
        </w:rPr>
        <w:t>Курской области, стимулирования развития малого и среднего предпринимательства на территории</w:t>
      </w:r>
      <w:r w:rsidR="005C7F68">
        <w:rPr>
          <w:sz w:val="24"/>
          <w:szCs w:val="24"/>
        </w:rPr>
        <w:t xml:space="preserve"> Волоконского сельсовета </w:t>
      </w:r>
      <w:r>
        <w:rPr>
          <w:sz w:val="24"/>
          <w:szCs w:val="24"/>
        </w:rPr>
        <w:t xml:space="preserve"> Большесолдатского района Курской области.</w:t>
      </w:r>
    </w:p>
    <w:p w:rsidR="00100172" w:rsidRDefault="00100172" w:rsidP="00100172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ведение Перечня основывается на следующих основных принципах:</w:t>
      </w:r>
    </w:p>
    <w:p w:rsidR="00100172" w:rsidRDefault="00100172" w:rsidP="00100172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100172" w:rsidRDefault="00100172" w:rsidP="00100172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Ежегодная актуализация Перечня (до 1 ноября текущего года)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существляемая на основе предложений, в том числе внесенных по итогам заседаний коллегиально</w:t>
      </w:r>
      <w:r w:rsidR="005C7F68">
        <w:rPr>
          <w:sz w:val="24"/>
          <w:szCs w:val="24"/>
        </w:rPr>
        <w:t>го органа в муниципальном образовании  «Волоконский сельсовет»</w:t>
      </w:r>
      <w:r>
        <w:rPr>
          <w:sz w:val="24"/>
          <w:szCs w:val="24"/>
        </w:rPr>
        <w:t>»</w:t>
      </w:r>
      <w:r w:rsidR="005C7F68">
        <w:rPr>
          <w:sz w:val="24"/>
          <w:szCs w:val="24"/>
        </w:rPr>
        <w:t xml:space="preserve"> Большесолдатского района </w:t>
      </w:r>
      <w:r>
        <w:rPr>
          <w:sz w:val="24"/>
          <w:szCs w:val="24"/>
        </w:rPr>
        <w:t xml:space="preserve"> Курской области по обеспечению взаимодействия исполнительных органов власти Курской области с территориальным органом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100172" w:rsidRDefault="00100172" w:rsidP="00100172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after="171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100172" w:rsidRDefault="00100172" w:rsidP="00100172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Формирование, ведение Перечня, внесение в него изменений,</w:t>
      </w:r>
    </w:p>
    <w:p w:rsidR="00100172" w:rsidRDefault="00100172" w:rsidP="00100172">
      <w:pPr>
        <w:pStyle w:val="20"/>
        <w:shd w:val="clear" w:color="auto" w:fill="auto"/>
        <w:tabs>
          <w:tab w:val="left" w:pos="527"/>
        </w:tabs>
        <w:spacing w:after="0" w:line="240" w:lineRule="auto"/>
        <w:ind w:left="140"/>
        <w:rPr>
          <w:sz w:val="24"/>
          <w:szCs w:val="24"/>
        </w:rPr>
      </w:pPr>
      <w:r>
        <w:rPr>
          <w:sz w:val="24"/>
          <w:szCs w:val="24"/>
        </w:rPr>
        <w:t>в том числе ежегодное дополнение Перечня</w:t>
      </w:r>
    </w:p>
    <w:p w:rsidR="00100172" w:rsidRDefault="00100172" w:rsidP="0010017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100172" w:rsidRDefault="00100172" w:rsidP="00100172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Перечень, изменения и ежегодное дополнение в него утверждаются Постановлением Администрации Большесолдатского района Курской области.</w:t>
      </w:r>
    </w:p>
    <w:p w:rsidR="00100172" w:rsidRDefault="00100172" w:rsidP="00100172">
      <w:pPr>
        <w:pStyle w:val="20"/>
        <w:numPr>
          <w:ilvl w:val="1"/>
          <w:numId w:val="1"/>
        </w:numPr>
        <w:shd w:val="clear" w:color="auto" w:fill="auto"/>
        <w:tabs>
          <w:tab w:val="left" w:leader="underscore" w:pos="0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и ведение Перечня </w:t>
      </w:r>
      <w:r>
        <w:rPr>
          <w:rStyle w:val="813pt"/>
          <w:rFonts w:eastAsiaTheme="minorHAnsi"/>
          <w:b w:val="0"/>
          <w:bCs w:val="0"/>
          <w:i w:val="0"/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Администрацией </w:t>
      </w:r>
      <w:r w:rsidR="005C7F68">
        <w:rPr>
          <w:sz w:val="24"/>
          <w:szCs w:val="24"/>
        </w:rPr>
        <w:t xml:space="preserve">Волоконского сельсовета </w:t>
      </w:r>
      <w:r>
        <w:rPr>
          <w:sz w:val="24"/>
          <w:szCs w:val="24"/>
        </w:rPr>
        <w:t>Большесолдатского района Курской области 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100172" w:rsidRDefault="00100172" w:rsidP="00100172">
      <w:pPr>
        <w:pStyle w:val="20"/>
        <w:numPr>
          <w:ilvl w:val="1"/>
          <w:numId w:val="1"/>
        </w:numPr>
        <w:shd w:val="clear" w:color="auto" w:fill="auto"/>
        <w:tabs>
          <w:tab w:val="left" w:leader="underscore" w:pos="426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Перечень вносятся сведения об имуществе, соответствующем следующим </w:t>
      </w:r>
      <w:r>
        <w:rPr>
          <w:sz w:val="24"/>
          <w:szCs w:val="24"/>
        </w:rPr>
        <w:lastRenderedPageBreak/>
        <w:t>критериям:</w:t>
      </w:r>
    </w:p>
    <w:p w:rsidR="00100172" w:rsidRDefault="00100172" w:rsidP="00100172">
      <w:pPr>
        <w:pStyle w:val="20"/>
        <w:numPr>
          <w:ilvl w:val="2"/>
          <w:numId w:val="1"/>
        </w:numPr>
        <w:shd w:val="clear" w:color="auto" w:fill="auto"/>
        <w:tabs>
          <w:tab w:val="left" w:pos="1518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00172" w:rsidRDefault="00100172" w:rsidP="00100172">
      <w:pPr>
        <w:pStyle w:val="20"/>
        <w:numPr>
          <w:ilvl w:val="2"/>
          <w:numId w:val="1"/>
        </w:numPr>
        <w:shd w:val="clear" w:color="auto" w:fill="auto"/>
        <w:tabs>
          <w:tab w:val="left" w:pos="1518"/>
          <w:tab w:val="left" w:pos="156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00172" w:rsidRDefault="00100172" w:rsidP="00100172">
      <w:pPr>
        <w:pStyle w:val="20"/>
        <w:numPr>
          <w:ilvl w:val="2"/>
          <w:numId w:val="1"/>
        </w:numPr>
        <w:shd w:val="clear" w:color="auto" w:fill="auto"/>
        <w:tabs>
          <w:tab w:val="left" w:pos="156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Имущество не является объектом религиозного назначения;</w:t>
      </w:r>
    </w:p>
    <w:p w:rsidR="00100172" w:rsidRDefault="00100172" w:rsidP="00100172">
      <w:pPr>
        <w:pStyle w:val="20"/>
        <w:numPr>
          <w:ilvl w:val="2"/>
          <w:numId w:val="1"/>
        </w:numPr>
        <w:shd w:val="clear" w:color="auto" w:fill="auto"/>
        <w:tabs>
          <w:tab w:val="left" w:pos="156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Имущество  не требует проведения капитального ремонта или реконструкции, не является объектом незавершенного строительства.</w:t>
      </w:r>
    </w:p>
    <w:p w:rsidR="00100172" w:rsidRDefault="00100172" w:rsidP="00100172">
      <w:pPr>
        <w:pStyle w:val="20"/>
        <w:shd w:val="clear" w:color="auto" w:fill="auto"/>
        <w:tabs>
          <w:tab w:val="left" w:pos="1565"/>
        </w:tabs>
        <w:spacing w:after="0" w:line="240" w:lineRule="auto"/>
        <w:jc w:val="both"/>
        <w:rPr>
          <w:sz w:val="24"/>
          <w:szCs w:val="24"/>
        </w:rPr>
      </w:pPr>
    </w:p>
    <w:p w:rsidR="00100172" w:rsidRDefault="00100172" w:rsidP="00100172">
      <w:pPr>
        <w:pStyle w:val="20"/>
        <w:shd w:val="clear" w:color="auto" w:fill="auto"/>
        <w:tabs>
          <w:tab w:val="left" w:pos="1565"/>
        </w:tabs>
        <w:spacing w:after="0" w:line="240" w:lineRule="auto"/>
        <w:jc w:val="both"/>
        <w:rPr>
          <w:sz w:val="24"/>
          <w:szCs w:val="24"/>
        </w:rPr>
      </w:pPr>
    </w:p>
    <w:p w:rsidR="00100172" w:rsidRDefault="00100172" w:rsidP="00100172">
      <w:pPr>
        <w:pStyle w:val="20"/>
        <w:shd w:val="clear" w:color="auto" w:fill="auto"/>
        <w:tabs>
          <w:tab w:val="left" w:pos="1565"/>
        </w:tabs>
        <w:spacing w:after="0" w:line="240" w:lineRule="auto"/>
        <w:jc w:val="both"/>
        <w:rPr>
          <w:sz w:val="24"/>
          <w:szCs w:val="24"/>
        </w:rPr>
      </w:pPr>
    </w:p>
    <w:p w:rsidR="00100172" w:rsidRDefault="00100172" w:rsidP="00100172">
      <w:pPr>
        <w:rPr>
          <w:sz w:val="24"/>
          <w:szCs w:val="24"/>
        </w:rPr>
        <w:sectPr w:rsidR="00100172">
          <w:pgSz w:w="11900" w:h="16840"/>
          <w:pgMar w:top="567" w:right="843" w:bottom="975" w:left="1522" w:header="0" w:footer="3" w:gutter="0"/>
          <w:pgNumType w:start="7"/>
          <w:cols w:space="720"/>
        </w:sectPr>
      </w:pPr>
    </w:p>
    <w:p w:rsidR="00100172" w:rsidRDefault="00100172" w:rsidP="00100172">
      <w:pPr>
        <w:jc w:val="right"/>
        <w:rPr>
          <w:sz w:val="24"/>
          <w:szCs w:val="24"/>
        </w:rPr>
      </w:pP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100172" w:rsidRDefault="005C7F68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Волоконского  сельсовета </w:t>
      </w:r>
      <w:r w:rsidR="00100172">
        <w:rPr>
          <w:sz w:val="24"/>
          <w:szCs w:val="24"/>
        </w:rPr>
        <w:t>Большесолдатского района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00172" w:rsidRDefault="005C7F68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«15» октября  2020 г. № 77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00172" w:rsidRDefault="00100172" w:rsidP="0010017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100172" w:rsidRDefault="00100172" w:rsidP="00100172">
      <w:pPr>
        <w:jc w:val="right"/>
        <w:rPr>
          <w:sz w:val="24"/>
          <w:szCs w:val="24"/>
        </w:rPr>
      </w:pPr>
    </w:p>
    <w:p w:rsidR="00100172" w:rsidRDefault="00100172" w:rsidP="00100172">
      <w:pPr>
        <w:autoSpaceDE w:val="0"/>
        <w:autoSpaceDN w:val="0"/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100172" w:rsidRDefault="00100172" w:rsidP="00100172">
      <w:pPr>
        <w:autoSpaceDE w:val="0"/>
        <w:autoSpaceDN w:val="0"/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100172" w:rsidRDefault="005C7F68" w:rsidP="00100172">
      <w:pPr>
        <w:autoSpaceDE w:val="0"/>
        <w:autoSpaceDN w:val="0"/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Волоконского сельсовета </w:t>
      </w:r>
      <w:r w:rsidR="00100172">
        <w:rPr>
          <w:sz w:val="24"/>
          <w:szCs w:val="24"/>
        </w:rPr>
        <w:t>Большесолдатского района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00172" w:rsidRDefault="005C7F68" w:rsidP="00100172">
      <w:pPr>
        <w:autoSpaceDE w:val="0"/>
        <w:autoSpaceDN w:val="0"/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От «13» мая 2019 г. №4</w:t>
      </w:r>
      <w:r w:rsidR="00100172">
        <w:rPr>
          <w:sz w:val="24"/>
          <w:szCs w:val="24"/>
        </w:rPr>
        <w:t>9</w:t>
      </w:r>
    </w:p>
    <w:p w:rsidR="00100172" w:rsidRDefault="00100172" w:rsidP="00100172">
      <w:pPr>
        <w:pStyle w:val="ConsPlusNormal"/>
        <w:tabs>
          <w:tab w:val="left" w:pos="10218"/>
        </w:tabs>
        <w:ind w:firstLine="0"/>
        <w:jc w:val="right"/>
      </w:pPr>
    </w:p>
    <w:p w:rsidR="00100172" w:rsidRDefault="00100172" w:rsidP="00100172">
      <w:pPr>
        <w:pStyle w:val="100"/>
        <w:shd w:val="clear" w:color="auto" w:fill="auto"/>
        <w:tabs>
          <w:tab w:val="left" w:leader="underscore" w:pos="6203"/>
        </w:tabs>
        <w:spacing w:line="320" w:lineRule="exact"/>
        <w:ind w:firstLine="1300"/>
        <w:jc w:val="center"/>
        <w:rPr>
          <w:i w:val="0"/>
          <w:sz w:val="24"/>
          <w:szCs w:val="24"/>
        </w:rPr>
      </w:pPr>
      <w:r>
        <w:rPr>
          <w:rStyle w:val="813pt"/>
          <w:rFonts w:eastAsiaTheme="minorHAnsi"/>
          <w:b/>
          <w:bCs/>
          <w:sz w:val="24"/>
          <w:szCs w:val="24"/>
        </w:rPr>
        <w:t>Ф</w:t>
      </w:r>
      <w:bookmarkStart w:id="0" w:name="bookmark4"/>
      <w:r>
        <w:rPr>
          <w:rStyle w:val="813pt"/>
          <w:rFonts w:eastAsiaTheme="minorHAnsi"/>
          <w:b/>
          <w:bCs/>
          <w:sz w:val="24"/>
          <w:szCs w:val="24"/>
        </w:rPr>
        <w:t>орма перечня</w:t>
      </w:r>
      <w:r>
        <w:rPr>
          <w:rStyle w:val="813pt"/>
          <w:rFonts w:eastAsiaTheme="minorHAnsi"/>
          <w:b/>
          <w:bCs/>
          <w:i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муниципального</w:t>
      </w:r>
      <w:r>
        <w:rPr>
          <w:rStyle w:val="813pt"/>
          <w:rFonts w:eastAsiaTheme="minorHAnsi"/>
          <w:b/>
          <w:bCs/>
          <w:i/>
          <w:sz w:val="24"/>
          <w:szCs w:val="24"/>
        </w:rPr>
        <w:t xml:space="preserve"> </w:t>
      </w:r>
      <w:r>
        <w:rPr>
          <w:rStyle w:val="813pt"/>
          <w:rFonts w:eastAsiaTheme="minorHAnsi"/>
          <w:b/>
          <w:bCs/>
          <w:sz w:val="24"/>
          <w:szCs w:val="24"/>
        </w:rPr>
        <w:t>имущества</w:t>
      </w:r>
      <w:r>
        <w:rPr>
          <w:rStyle w:val="813pt"/>
          <w:rFonts w:eastAsiaTheme="minorHAnsi"/>
          <w:b/>
          <w:bCs/>
          <w:i/>
          <w:sz w:val="24"/>
          <w:szCs w:val="24"/>
        </w:rPr>
        <w:t xml:space="preserve"> </w:t>
      </w:r>
      <w:r w:rsidR="005C7F68">
        <w:rPr>
          <w:i w:val="0"/>
          <w:sz w:val="24"/>
          <w:szCs w:val="24"/>
        </w:rPr>
        <w:t>муниципального  образования «Волоконский сельсовет</w:t>
      </w:r>
      <w:r>
        <w:rPr>
          <w:i w:val="0"/>
          <w:sz w:val="24"/>
          <w:szCs w:val="24"/>
        </w:rPr>
        <w:t xml:space="preserve">» </w:t>
      </w:r>
      <w:r w:rsidR="005C7F68">
        <w:rPr>
          <w:i w:val="0"/>
          <w:sz w:val="24"/>
          <w:szCs w:val="24"/>
        </w:rPr>
        <w:t xml:space="preserve"> Большесолдатского района </w:t>
      </w:r>
      <w:r>
        <w:rPr>
          <w:i w:val="0"/>
          <w:sz w:val="24"/>
          <w:szCs w:val="24"/>
        </w:rPr>
        <w:t>Курской области</w:t>
      </w:r>
      <w:r>
        <w:rPr>
          <w:rStyle w:val="214pt"/>
          <w:rFonts w:eastAsiaTheme="minorHAnsi"/>
          <w:i/>
        </w:rPr>
        <w:t>,</w:t>
      </w:r>
      <w:r>
        <w:rPr>
          <w:i w:val="0"/>
          <w:sz w:val="24"/>
          <w:szCs w:val="24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bookmarkEnd w:id="0"/>
      <w:r>
        <w:rPr>
          <w:i w:val="0"/>
          <w:sz w:val="24"/>
          <w:szCs w:val="24"/>
        </w:rPr>
        <w:t xml:space="preserve">а  и физическим </w:t>
      </w:r>
      <w:proofErr w:type="gramStart"/>
      <w:r>
        <w:rPr>
          <w:i w:val="0"/>
          <w:sz w:val="24"/>
          <w:szCs w:val="24"/>
        </w:rPr>
        <w:t>лицам</w:t>
      </w:r>
      <w:proofErr w:type="gramEnd"/>
      <w:r>
        <w:rPr>
          <w:i w:val="0"/>
          <w:sz w:val="24"/>
          <w:szCs w:val="24"/>
        </w:rPr>
        <w:t xml:space="preserve"> применяющим специальный налоговый режим «Налог на профессиональную деятельность».</w:t>
      </w:r>
    </w:p>
    <w:p w:rsidR="00100172" w:rsidRDefault="00100172" w:rsidP="00100172">
      <w:pPr>
        <w:pStyle w:val="100"/>
        <w:shd w:val="clear" w:color="auto" w:fill="auto"/>
        <w:tabs>
          <w:tab w:val="left" w:leader="underscore" w:pos="6203"/>
        </w:tabs>
        <w:spacing w:line="320" w:lineRule="exact"/>
        <w:ind w:firstLine="1300"/>
        <w:jc w:val="center"/>
        <w:rPr>
          <w:i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7"/>
        <w:gridCol w:w="1836"/>
        <w:gridCol w:w="1847"/>
        <w:gridCol w:w="1721"/>
        <w:gridCol w:w="8917"/>
      </w:tblGrid>
      <w:tr w:rsidR="00100172" w:rsidTr="00100172">
        <w:trPr>
          <w:trHeight w:hRule="exact" w:val="32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6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№</w:t>
            </w:r>
          </w:p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before="60" w:after="0"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12pt"/>
                <w:rFonts w:eastAsiaTheme="minorHAns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rFonts w:eastAsiaTheme="minorHAnsi"/>
                <w:sz w:val="20"/>
                <w:szCs w:val="20"/>
              </w:rPr>
              <w:t>/</w:t>
            </w:r>
            <w:proofErr w:type="spellStart"/>
            <w:r>
              <w:rPr>
                <w:rStyle w:val="212pt"/>
                <w:rFonts w:eastAsia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77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Адрес</w:t>
            </w:r>
          </w:p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77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(местоположение) объекта &lt;1&gt;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Вид объекта недвижимости; тип движимого имущества &lt;2&gt;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Наименование объекта учета &lt;3&gt;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Сведения о недвижимом имуществе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7"/>
        <w:gridCol w:w="1836"/>
        <w:gridCol w:w="1847"/>
        <w:gridCol w:w="1721"/>
        <w:gridCol w:w="4450"/>
        <w:gridCol w:w="2149"/>
        <w:gridCol w:w="2318"/>
      </w:tblGrid>
      <w:tr w:rsidR="00100172" w:rsidTr="00100172">
        <w:trPr>
          <w:trHeight w:val="284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Основная характеристика объекта недвижимости &lt;4&gt;</w:t>
            </w:r>
          </w:p>
        </w:tc>
      </w:tr>
      <w:tr w:rsidR="00100172" w:rsidTr="00100172">
        <w:trPr>
          <w:trHeight w:hRule="exact" w:val="1933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proofErr w:type="gramStart"/>
            <w:r>
              <w:rPr>
                <w:rStyle w:val="212pt"/>
                <w:rFonts w:eastAsiaTheme="minorHAnsi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74" w:lineRule="exact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Фактическое значение/</w:t>
            </w:r>
          </w:p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  <w:rFonts w:eastAsiaTheme="minorHAnsi"/>
                <w:sz w:val="20"/>
                <w:szCs w:val="20"/>
              </w:rPr>
              <w:t>Проектируемое значение  (для объектов незавершенного строительства)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proofErr w:type="gramStart"/>
            <w:r>
              <w:rPr>
                <w:rStyle w:val="212pt"/>
                <w:rFonts w:eastAsiaTheme="minorHAnsi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7"/>
        <w:gridCol w:w="1836"/>
        <w:gridCol w:w="1847"/>
        <w:gridCol w:w="1721"/>
        <w:gridCol w:w="4450"/>
        <w:gridCol w:w="2149"/>
        <w:gridCol w:w="2318"/>
      </w:tblGrid>
      <w:tr w:rsidR="00100172" w:rsidTr="00100172">
        <w:trPr>
          <w:trHeight w:hRule="exact" w:val="3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40" w:lineRule="exact"/>
              <w:ind w:left="260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90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7</w:t>
            </w:r>
          </w:p>
        </w:tc>
      </w:tr>
    </w:tbl>
    <w:p w:rsidR="00100172" w:rsidRDefault="00100172" w:rsidP="00100172">
      <w:pPr>
        <w:framePr w:w="14908" w:wrap="notBeside" w:vAnchor="text" w:hAnchor="text" w:xAlign="center" w:y="1"/>
        <w:rPr>
          <w:sz w:val="2"/>
          <w:szCs w:val="2"/>
        </w:rPr>
      </w:pPr>
    </w:p>
    <w:p w:rsidR="00100172" w:rsidRDefault="00100172" w:rsidP="00100172">
      <w:pPr>
        <w:rPr>
          <w:sz w:val="2"/>
          <w:szCs w:val="2"/>
        </w:rPr>
        <w:sectPr w:rsidR="00100172">
          <w:pgSz w:w="16840" w:h="11900" w:orient="landscape"/>
          <w:pgMar w:top="1418" w:right="938" w:bottom="1886" w:left="994" w:header="0" w:footer="3" w:gutter="0"/>
          <w:pgNumType w:start="43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2120"/>
        <w:gridCol w:w="2138"/>
        <w:gridCol w:w="1285"/>
        <w:gridCol w:w="1850"/>
        <w:gridCol w:w="2210"/>
        <w:gridCol w:w="1001"/>
        <w:gridCol w:w="1206"/>
        <w:gridCol w:w="2023"/>
      </w:tblGrid>
      <w:tr w:rsidR="00100172" w:rsidTr="00100172">
        <w:trPr>
          <w:trHeight w:hRule="exact" w:val="313"/>
          <w:jc w:val="center"/>
        </w:trPr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lastRenderedPageBreak/>
              <w:t>Сведения о недвижимом имуществе</w:t>
            </w:r>
          </w:p>
        </w:tc>
        <w:tc>
          <w:tcPr>
            <w:tcW w:w="6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Сведения о движимом имуществе</w:t>
            </w:r>
          </w:p>
        </w:tc>
      </w:tr>
      <w:tr w:rsidR="00100172" w:rsidTr="00100172">
        <w:trPr>
          <w:trHeight w:hRule="exact" w:val="277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Кадастровый номер &lt;5&gt;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Техническое состояние объекта недвижимости&lt;6&gt;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Категория</w:t>
            </w:r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земель</w:t>
            </w:r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&lt;7&gt;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Вид</w:t>
            </w:r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разрешенного</w:t>
            </w:r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использования</w:t>
            </w:r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&lt;8&gt;</w:t>
            </w:r>
          </w:p>
        </w:tc>
        <w:tc>
          <w:tcPr>
            <w:tcW w:w="10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</w:tr>
      <w:tr w:rsidR="00100172" w:rsidTr="00100172">
        <w:trPr>
          <w:trHeight w:hRule="exact" w:val="205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proofErr w:type="gramStart"/>
            <w:r>
              <w:rPr>
                <w:rStyle w:val="212pt"/>
                <w:rFonts w:eastAsiaTheme="minorHAnsi"/>
                <w:sz w:val="20"/>
                <w:szCs w:val="20"/>
              </w:rPr>
              <w:t>Тип (кадастровый,</w:t>
            </w:r>
            <w:proofErr w:type="gramEnd"/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условный,</w:t>
            </w:r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устаревший)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12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Марка,</w:t>
            </w:r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before="120"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модель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12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Год</w:t>
            </w:r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before="120"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выпуска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Состав</w:t>
            </w:r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(принадлежнос</w:t>
            </w:r>
            <w:r>
              <w:rPr>
                <w:rStyle w:val="212pt"/>
                <w:rFonts w:eastAsiaTheme="minorHAnsi"/>
                <w:sz w:val="20"/>
                <w:szCs w:val="20"/>
              </w:rPr>
              <w:softHyphen/>
              <w:t>ти) имущества</w:t>
            </w:r>
          </w:p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&lt;9&gt;</w:t>
            </w:r>
          </w:p>
        </w:tc>
      </w:tr>
      <w:tr w:rsidR="00100172" w:rsidTr="00100172">
        <w:trPr>
          <w:trHeight w:hRule="exact" w:val="31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828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16</w:t>
            </w:r>
          </w:p>
        </w:tc>
      </w:tr>
    </w:tbl>
    <w:p w:rsidR="00100172" w:rsidRDefault="00100172" w:rsidP="00100172">
      <w:pPr>
        <w:framePr w:w="14828" w:wrap="notBeside" w:vAnchor="text" w:hAnchor="text" w:xAlign="center" w:y="1"/>
        <w:rPr>
          <w:sz w:val="2"/>
          <w:szCs w:val="2"/>
        </w:rPr>
      </w:pPr>
    </w:p>
    <w:p w:rsidR="00100172" w:rsidRDefault="00100172" w:rsidP="00100172">
      <w:pPr>
        <w:spacing w:line="7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6"/>
        <w:gridCol w:w="2455"/>
        <w:gridCol w:w="1958"/>
        <w:gridCol w:w="1753"/>
        <w:gridCol w:w="2088"/>
        <w:gridCol w:w="1890"/>
        <w:gridCol w:w="1674"/>
      </w:tblGrid>
      <w:tr w:rsidR="00100172" w:rsidTr="00100172">
        <w:trPr>
          <w:trHeight w:val="562"/>
          <w:jc w:val="center"/>
        </w:trPr>
        <w:tc>
          <w:tcPr>
            <w:tcW w:w="144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100172" w:rsidTr="00100172">
        <w:trPr>
          <w:trHeight w:hRule="exact" w:val="562"/>
          <w:jc w:val="center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66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Наименование</w:t>
            </w:r>
          </w:p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правообладателя</w:t>
            </w:r>
          </w:p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&lt;11&gt;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Наличие ограниченного вещного права на имущество &lt;12&gt;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ИНН</w:t>
            </w:r>
          </w:p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правообладателя</w:t>
            </w:r>
          </w:p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&lt;13&gt;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Контактный номер телефона &lt;14&gt;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Адрес</w:t>
            </w:r>
          </w:p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электронной почты &lt;15&gt;</w:t>
            </w:r>
          </w:p>
        </w:tc>
      </w:tr>
      <w:tr w:rsidR="00100172" w:rsidTr="00100172">
        <w:trPr>
          <w:trHeight w:hRule="exact" w:val="138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74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172" w:rsidRDefault="00100172">
            <w:pPr>
              <w:rPr>
                <w:sz w:val="20"/>
              </w:rPr>
            </w:pPr>
          </w:p>
        </w:tc>
      </w:tr>
      <w:tr w:rsidR="00100172" w:rsidTr="00100172">
        <w:trPr>
          <w:trHeight w:hRule="exact" w:val="31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72" w:rsidRDefault="00100172">
            <w:pPr>
              <w:pStyle w:val="20"/>
              <w:framePr w:w="14425" w:wrap="notBeside" w:vAnchor="text" w:hAnchor="text" w:xAlign="center" w:y="1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23</w:t>
            </w:r>
          </w:p>
        </w:tc>
      </w:tr>
    </w:tbl>
    <w:p w:rsidR="00100172" w:rsidRDefault="00100172" w:rsidP="00100172">
      <w:pPr>
        <w:framePr w:w="14425" w:wrap="notBeside" w:vAnchor="text" w:hAnchor="text" w:xAlign="center" w:y="1"/>
        <w:rPr>
          <w:sz w:val="2"/>
          <w:szCs w:val="2"/>
        </w:rPr>
      </w:pPr>
    </w:p>
    <w:p w:rsidR="00100172" w:rsidRDefault="00100172" w:rsidP="00100172">
      <w:pPr>
        <w:rPr>
          <w:sz w:val="2"/>
          <w:szCs w:val="2"/>
        </w:rPr>
      </w:pPr>
    </w:p>
    <w:p w:rsidR="00100172" w:rsidRDefault="00100172" w:rsidP="00100172">
      <w:pPr>
        <w:sectPr w:rsidR="00100172">
          <w:pgSz w:w="16838" w:h="11906" w:orient="landscape"/>
          <w:pgMar w:top="850" w:right="1134" w:bottom="568" w:left="1134" w:header="708" w:footer="708" w:gutter="0"/>
          <w:cols w:space="720"/>
        </w:sectPr>
      </w:pP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100172" w:rsidRDefault="005D493E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Волоконского сельсовета </w:t>
      </w:r>
      <w:r w:rsidR="00100172">
        <w:rPr>
          <w:sz w:val="24"/>
          <w:szCs w:val="24"/>
        </w:rPr>
        <w:t>Большесолдатского района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00172" w:rsidRDefault="005D493E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«15» октября  2020 г. № 77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00172" w:rsidRDefault="00100172" w:rsidP="0010017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100172" w:rsidRDefault="00100172" w:rsidP="00100172">
      <w:pPr>
        <w:jc w:val="right"/>
        <w:rPr>
          <w:sz w:val="24"/>
          <w:szCs w:val="24"/>
        </w:rPr>
      </w:pP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100172" w:rsidRDefault="005D493E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Волоконского сельсовета </w:t>
      </w:r>
      <w:r w:rsidR="00100172">
        <w:rPr>
          <w:sz w:val="24"/>
          <w:szCs w:val="24"/>
        </w:rPr>
        <w:t>Большесолдатского района</w:t>
      </w:r>
    </w:p>
    <w:p w:rsidR="00100172" w:rsidRDefault="00100172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100172" w:rsidRDefault="005D493E" w:rsidP="001001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«13» мая 2019 г. № 4</w:t>
      </w:r>
      <w:r w:rsidR="00100172">
        <w:rPr>
          <w:sz w:val="24"/>
          <w:szCs w:val="24"/>
        </w:rPr>
        <w:t>9</w:t>
      </w:r>
    </w:p>
    <w:p w:rsidR="00100172" w:rsidRDefault="00100172" w:rsidP="00100172">
      <w:pPr>
        <w:ind w:firstLine="539"/>
        <w:jc w:val="center"/>
        <w:rPr>
          <w:b/>
          <w:bCs/>
          <w:color w:val="000000"/>
          <w:sz w:val="24"/>
          <w:szCs w:val="24"/>
        </w:rPr>
      </w:pPr>
    </w:p>
    <w:p w:rsidR="00100172" w:rsidRDefault="00100172" w:rsidP="00100172">
      <w:pPr>
        <w:pStyle w:val="20"/>
        <w:shd w:val="clear" w:color="auto" w:fill="auto"/>
        <w:tabs>
          <w:tab w:val="left" w:pos="1207"/>
        </w:tabs>
        <w:spacing w:after="0" w:line="240" w:lineRule="auto"/>
        <w:rPr>
          <w:b/>
        </w:rPr>
      </w:pPr>
      <w:r>
        <w:rPr>
          <w:rStyle w:val="813pt"/>
          <w:rFonts w:eastAsiaTheme="minorHAnsi"/>
          <w:bCs w:val="0"/>
          <w:i w:val="0"/>
          <w:sz w:val="24"/>
          <w:szCs w:val="24"/>
        </w:rPr>
        <w:t xml:space="preserve">Виды </w:t>
      </w:r>
      <w:r>
        <w:rPr>
          <w:rStyle w:val="214pt"/>
          <w:rFonts w:eastAsiaTheme="minorHAnsi"/>
          <w:b/>
          <w:i w:val="0"/>
        </w:rPr>
        <w:t>муниципального</w:t>
      </w:r>
      <w:r>
        <w:rPr>
          <w:b/>
          <w:sz w:val="24"/>
          <w:szCs w:val="24"/>
        </w:rPr>
        <w:t xml:space="preserve"> имущества, которое используется для формирования перечня муниципального</w:t>
      </w:r>
      <w:r>
        <w:rPr>
          <w:rStyle w:val="813pt"/>
          <w:rFonts w:eastAsiaTheme="minorHAnsi"/>
          <w:bCs w:val="0"/>
          <w:i w:val="0"/>
          <w:sz w:val="24"/>
          <w:szCs w:val="24"/>
        </w:rPr>
        <w:t xml:space="preserve"> имущества </w:t>
      </w:r>
      <w:r w:rsidR="005D493E">
        <w:rPr>
          <w:b/>
          <w:sz w:val="24"/>
          <w:szCs w:val="24"/>
        </w:rPr>
        <w:t>муниципального образования «Волоконский сельсовет</w:t>
      </w:r>
      <w:r>
        <w:rPr>
          <w:b/>
          <w:sz w:val="24"/>
          <w:szCs w:val="24"/>
        </w:rPr>
        <w:t xml:space="preserve">» </w:t>
      </w:r>
      <w:r w:rsidR="005D493E">
        <w:rPr>
          <w:b/>
          <w:sz w:val="24"/>
          <w:szCs w:val="24"/>
        </w:rPr>
        <w:t>Большесолдатского района Курской</w:t>
      </w:r>
      <w:r>
        <w:rPr>
          <w:b/>
          <w:sz w:val="24"/>
          <w:szCs w:val="24"/>
        </w:rPr>
        <w:t xml:space="preserve"> области</w:t>
      </w:r>
      <w:r>
        <w:rPr>
          <w:rStyle w:val="214pt"/>
          <w:rFonts w:eastAsiaTheme="minorHAnsi"/>
          <w:b/>
          <w:i w:val="0"/>
        </w:rPr>
        <w:t>,</w:t>
      </w:r>
      <w:r>
        <w:rPr>
          <w:b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</w:t>
      </w:r>
      <w:proofErr w:type="gramStart"/>
      <w:r>
        <w:rPr>
          <w:b/>
          <w:sz w:val="24"/>
          <w:szCs w:val="24"/>
        </w:rPr>
        <w:t>лицам</w:t>
      </w:r>
      <w:proofErr w:type="gramEnd"/>
      <w:r>
        <w:rPr>
          <w:b/>
          <w:sz w:val="24"/>
          <w:szCs w:val="24"/>
        </w:rPr>
        <w:t xml:space="preserve"> применяющим специальный налоговый режим « Налог на профессиональную деятельность».</w:t>
      </w:r>
    </w:p>
    <w:p w:rsidR="00100172" w:rsidRDefault="00100172" w:rsidP="00100172">
      <w:pPr>
        <w:pStyle w:val="20"/>
        <w:shd w:val="clear" w:color="auto" w:fill="auto"/>
        <w:tabs>
          <w:tab w:val="left" w:pos="1207"/>
        </w:tabs>
        <w:spacing w:after="0" w:line="240" w:lineRule="auto"/>
        <w:ind w:left="740"/>
        <w:jc w:val="left"/>
      </w:pPr>
    </w:p>
    <w:p w:rsidR="00100172" w:rsidRDefault="00100172" w:rsidP="00100172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100172" w:rsidRDefault="00100172" w:rsidP="00100172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100172" w:rsidRDefault="00100172" w:rsidP="00100172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100172" w:rsidRDefault="00100172" w:rsidP="00100172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>
        <w:rPr>
          <w:sz w:val="24"/>
          <w:szCs w:val="24"/>
        </w:rPr>
        <w:t>полномочия</w:t>
      </w:r>
      <w:proofErr w:type="gramEnd"/>
      <w:r>
        <w:rPr>
          <w:sz w:val="24"/>
          <w:szCs w:val="24"/>
        </w:rPr>
        <w:t xml:space="preserve"> по предоставлению которых </w:t>
      </w:r>
      <w:r w:rsidR="005D493E">
        <w:rPr>
          <w:sz w:val="24"/>
          <w:szCs w:val="24"/>
        </w:rPr>
        <w:t>осуществляет муниципальное образование «Волоконский сельсовет</w:t>
      </w:r>
      <w:r>
        <w:rPr>
          <w:sz w:val="24"/>
          <w:szCs w:val="24"/>
        </w:rPr>
        <w:t>»</w:t>
      </w:r>
      <w:r w:rsidR="005D493E">
        <w:rPr>
          <w:sz w:val="24"/>
          <w:szCs w:val="24"/>
        </w:rPr>
        <w:t xml:space="preserve">Большесолдатского района </w:t>
      </w:r>
      <w:r>
        <w:rPr>
          <w:sz w:val="24"/>
          <w:szCs w:val="24"/>
        </w:rPr>
        <w:t xml:space="preserve"> Курской области в соответствии с Земельным кодексом РФ;</w:t>
      </w:r>
    </w:p>
    <w:p w:rsidR="00100172" w:rsidRDefault="00100172" w:rsidP="00100172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Здания, строения и сооружения, подлежащие ремонту и реконструкции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B63668" w:rsidRDefault="005D493E"/>
    <w:sectPr w:rsidR="00B63668" w:rsidSect="00B8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2190"/>
    <w:multiLevelType w:val="multilevel"/>
    <w:tmpl w:val="445E1CE0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3B365C"/>
    <w:multiLevelType w:val="multilevel"/>
    <w:tmpl w:val="449A5A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72A4600"/>
    <w:multiLevelType w:val="multilevel"/>
    <w:tmpl w:val="6F3CE65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0172"/>
    <w:rsid w:val="00100172"/>
    <w:rsid w:val="00471EC9"/>
    <w:rsid w:val="005C7F68"/>
    <w:rsid w:val="005D493E"/>
    <w:rsid w:val="00706640"/>
    <w:rsid w:val="00B84EC0"/>
    <w:rsid w:val="00C42EEF"/>
    <w:rsid w:val="00F6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10017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172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 (10)_"/>
    <w:link w:val="100"/>
    <w:locked/>
    <w:rsid w:val="00100172"/>
    <w:rPr>
      <w:b/>
      <w:bCs/>
      <w:i/>
      <w:i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00172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b/>
      <w:bCs/>
      <w:i/>
      <w:iCs/>
      <w:szCs w:val="28"/>
      <w:lang w:eastAsia="en-US"/>
    </w:rPr>
  </w:style>
  <w:style w:type="character" w:customStyle="1" w:styleId="214pt">
    <w:name w:val="Основной текст (2) + 14 pt"/>
    <w:aliases w:val="Курсив"/>
    <w:rsid w:val="001001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813pt">
    <w:name w:val="Основной текст (8) + 13 pt"/>
    <w:aliases w:val="Не курсив"/>
    <w:rsid w:val="0010017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rsid w:val="001001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001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cp:lastPrinted>2020-10-26T08:23:00Z</cp:lastPrinted>
  <dcterms:created xsi:type="dcterms:W3CDTF">2020-10-22T07:04:00Z</dcterms:created>
  <dcterms:modified xsi:type="dcterms:W3CDTF">2020-10-26T08:23:00Z</dcterms:modified>
</cp:coreProperties>
</file>