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07" w:rsidRPr="00397C92" w:rsidRDefault="00E44E07" w:rsidP="00E44E07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97C9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44E07" w:rsidRPr="00397C92" w:rsidRDefault="00E44E07" w:rsidP="00E44E07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ВОЛОКОНСКОГО</w:t>
      </w:r>
      <w:r w:rsidRPr="00397C92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4E07" w:rsidRDefault="00E44E07" w:rsidP="00E44E07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397C92">
        <w:rPr>
          <w:rFonts w:ascii="Arial" w:hAnsi="Arial" w:cs="Arial"/>
          <w:b/>
          <w:bCs/>
          <w:sz w:val="32"/>
          <w:szCs w:val="32"/>
        </w:rPr>
        <w:t>БОЛЬШЕСОЛДАТСКОГО РАЙОНА КУРСКОЙ ОБЛАСТИ</w:t>
      </w:r>
    </w:p>
    <w:p w:rsidR="00E44E07" w:rsidRPr="00397C92" w:rsidRDefault="00E44E07" w:rsidP="00E44E07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E44E07" w:rsidRPr="00397C92" w:rsidRDefault="00E44E07" w:rsidP="00E44E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7C9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44E07" w:rsidRPr="00397C92" w:rsidRDefault="00E44E07" w:rsidP="00E44E07">
      <w:pPr>
        <w:tabs>
          <w:tab w:val="left" w:pos="3585"/>
        </w:tabs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13 ноября 2017 года № 145</w:t>
      </w:r>
    </w:p>
    <w:p w:rsidR="00E44E07" w:rsidRPr="00397C92" w:rsidRDefault="00E44E07" w:rsidP="00E44E07">
      <w:pPr>
        <w:tabs>
          <w:tab w:val="left" w:pos="3585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с</w:t>
      </w:r>
      <w:proofErr w:type="gramStart"/>
      <w:r>
        <w:rPr>
          <w:rFonts w:ascii="Arial" w:hAnsi="Arial" w:cs="Arial"/>
          <w:b/>
          <w:sz w:val="28"/>
          <w:szCs w:val="28"/>
        </w:rPr>
        <w:t>.В</w:t>
      </w:r>
      <w:proofErr w:type="gramEnd"/>
      <w:r>
        <w:rPr>
          <w:rFonts w:ascii="Arial" w:hAnsi="Arial" w:cs="Arial"/>
          <w:b/>
          <w:sz w:val="28"/>
          <w:szCs w:val="28"/>
        </w:rPr>
        <w:t>олоконск</w:t>
      </w:r>
      <w:proofErr w:type="spellEnd"/>
    </w:p>
    <w:p w:rsidR="00E44E07" w:rsidRPr="00397C92" w:rsidRDefault="00E44E07" w:rsidP="00E44E07">
      <w:pPr>
        <w:rPr>
          <w:rFonts w:ascii="Arial" w:hAnsi="Arial" w:cs="Arial"/>
          <w:sz w:val="28"/>
          <w:szCs w:val="28"/>
        </w:rPr>
      </w:pPr>
    </w:p>
    <w:p w:rsidR="00E44E07" w:rsidRPr="00397C92" w:rsidRDefault="00E44E07" w:rsidP="00E44E07">
      <w:pPr>
        <w:jc w:val="center"/>
        <w:rPr>
          <w:rFonts w:ascii="Arial" w:hAnsi="Arial" w:cs="Arial"/>
          <w:b/>
          <w:sz w:val="28"/>
          <w:szCs w:val="28"/>
        </w:rPr>
      </w:pPr>
      <w:r w:rsidRPr="00397C92">
        <w:rPr>
          <w:rFonts w:ascii="Arial" w:hAnsi="Arial" w:cs="Arial"/>
          <w:b/>
          <w:sz w:val="28"/>
          <w:szCs w:val="28"/>
        </w:rPr>
        <w:t xml:space="preserve">Об утверждении Порядка установления особого противопожарного режима и контроля за его исполнением на территории </w:t>
      </w:r>
      <w:r>
        <w:rPr>
          <w:rFonts w:ascii="Arial" w:hAnsi="Arial" w:cs="Arial"/>
          <w:b/>
          <w:sz w:val="28"/>
          <w:szCs w:val="28"/>
        </w:rPr>
        <w:t>МО</w:t>
      </w:r>
      <w:proofErr w:type="gramStart"/>
      <w:r>
        <w:rPr>
          <w:rFonts w:ascii="Arial" w:hAnsi="Arial" w:cs="Arial"/>
          <w:b/>
          <w:sz w:val="28"/>
          <w:szCs w:val="28"/>
        </w:rPr>
        <w:t>«В</w:t>
      </w:r>
      <w:proofErr w:type="gramEnd"/>
      <w:r>
        <w:rPr>
          <w:rFonts w:ascii="Arial" w:hAnsi="Arial" w:cs="Arial"/>
          <w:b/>
          <w:sz w:val="28"/>
          <w:szCs w:val="28"/>
        </w:rPr>
        <w:t>олоконский</w:t>
      </w:r>
      <w:r w:rsidRPr="00397C92">
        <w:rPr>
          <w:rFonts w:ascii="Arial" w:hAnsi="Arial" w:cs="Arial"/>
          <w:b/>
          <w:sz w:val="28"/>
          <w:szCs w:val="28"/>
        </w:rPr>
        <w:t xml:space="preserve"> сельсовет»</w:t>
      </w:r>
      <w:r>
        <w:rPr>
          <w:rFonts w:ascii="Arial" w:hAnsi="Arial" w:cs="Arial"/>
          <w:b/>
          <w:sz w:val="28"/>
          <w:szCs w:val="28"/>
        </w:rPr>
        <w:t xml:space="preserve"> Большесолдатского</w:t>
      </w:r>
      <w:r w:rsidRPr="00397C92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E44E07" w:rsidRPr="009026B8" w:rsidRDefault="00E44E07" w:rsidP="00E44E07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</w:p>
    <w:p w:rsidR="00E44E07" w:rsidRPr="009026B8" w:rsidRDefault="00E44E07" w:rsidP="00E44E0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026B8">
        <w:rPr>
          <w:rFonts w:ascii="Arial" w:hAnsi="Arial" w:cs="Arial"/>
          <w:sz w:val="24"/>
          <w:szCs w:val="24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пожарной безопасности на территории  </w:t>
      </w:r>
      <w:r>
        <w:rPr>
          <w:rFonts w:ascii="Arial" w:hAnsi="Arial" w:cs="Arial"/>
          <w:sz w:val="24"/>
          <w:szCs w:val="24"/>
        </w:rPr>
        <w:t xml:space="preserve">Волоконского </w:t>
      </w:r>
      <w:r w:rsidRPr="009026B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9026B8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9026B8">
        <w:rPr>
          <w:rFonts w:ascii="Arial" w:hAnsi="Arial" w:cs="Arial"/>
          <w:sz w:val="24"/>
          <w:szCs w:val="24"/>
        </w:rPr>
        <w:t xml:space="preserve"> Курской области Администрация </w:t>
      </w:r>
      <w:r>
        <w:rPr>
          <w:rFonts w:ascii="Arial" w:hAnsi="Arial" w:cs="Arial"/>
          <w:sz w:val="24"/>
          <w:szCs w:val="24"/>
        </w:rPr>
        <w:t>Волоконского</w:t>
      </w:r>
      <w:r w:rsidRPr="009026B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9026B8">
        <w:rPr>
          <w:rFonts w:ascii="Arial" w:hAnsi="Arial" w:cs="Arial"/>
          <w:sz w:val="24"/>
          <w:szCs w:val="24"/>
        </w:rPr>
        <w:t xml:space="preserve"> района Курской области, ПОСТАНОВЛЯЕТ:</w:t>
      </w:r>
    </w:p>
    <w:p w:rsidR="00E44E07" w:rsidRPr="009026B8" w:rsidRDefault="00E44E07" w:rsidP="00E44E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 xml:space="preserve">Утвердить Порядок установления особого противопожарного режима и </w:t>
      </w:r>
      <w:proofErr w:type="gramStart"/>
      <w:r w:rsidRPr="009026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9026B8">
        <w:rPr>
          <w:rFonts w:ascii="Arial" w:hAnsi="Arial" w:cs="Arial"/>
          <w:sz w:val="24"/>
          <w:szCs w:val="24"/>
        </w:rPr>
        <w:t xml:space="preserve"> его исполнением на территории </w:t>
      </w:r>
      <w:r>
        <w:rPr>
          <w:rFonts w:ascii="Arial" w:hAnsi="Arial" w:cs="Arial"/>
          <w:sz w:val="24"/>
          <w:szCs w:val="24"/>
        </w:rPr>
        <w:t xml:space="preserve">Волоконского </w:t>
      </w:r>
      <w:r w:rsidRPr="009026B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9026B8">
        <w:rPr>
          <w:rFonts w:ascii="Arial" w:hAnsi="Arial" w:cs="Arial"/>
          <w:sz w:val="24"/>
          <w:szCs w:val="24"/>
        </w:rPr>
        <w:t xml:space="preserve"> района Курской области, согласно приложению.</w:t>
      </w:r>
    </w:p>
    <w:p w:rsidR="00E44E07" w:rsidRPr="009026B8" w:rsidRDefault="00E44E07" w:rsidP="00E44E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Контроль по выполнению настоящего постановления оставляю за собой.</w:t>
      </w:r>
    </w:p>
    <w:p w:rsidR="00E44E07" w:rsidRPr="009026B8" w:rsidRDefault="00E44E07" w:rsidP="00E44E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E44E07" w:rsidRPr="009026B8" w:rsidRDefault="00E44E07" w:rsidP="00E44E07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</w:p>
    <w:p w:rsidR="00E44E07" w:rsidRPr="009026B8" w:rsidRDefault="00E44E07" w:rsidP="00E44E07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</w:p>
    <w:p w:rsidR="00E44E07" w:rsidRPr="009026B8" w:rsidRDefault="00E44E07" w:rsidP="00E44E07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Волоконского</w:t>
      </w:r>
      <w:r w:rsidRPr="009026B8">
        <w:rPr>
          <w:rFonts w:ascii="Arial" w:hAnsi="Arial" w:cs="Arial"/>
          <w:sz w:val="24"/>
          <w:szCs w:val="24"/>
        </w:rPr>
        <w:t xml:space="preserve"> сельсовета</w:t>
      </w:r>
    </w:p>
    <w:p w:rsidR="00E44E07" w:rsidRPr="009026B8" w:rsidRDefault="00E44E07" w:rsidP="00E44E07">
      <w:pPr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Большесолдатского района</w:t>
      </w:r>
      <w:r w:rsidRPr="009026B8">
        <w:rPr>
          <w:rFonts w:ascii="Arial" w:hAnsi="Arial" w:cs="Arial"/>
          <w:sz w:val="24"/>
          <w:szCs w:val="24"/>
        </w:rPr>
        <w:t xml:space="preserve">                                 </w:t>
      </w:r>
      <w:r>
        <w:rPr>
          <w:rFonts w:ascii="Arial" w:hAnsi="Arial" w:cs="Arial"/>
          <w:sz w:val="24"/>
          <w:szCs w:val="24"/>
        </w:rPr>
        <w:t>                     Е.А.Минаков</w:t>
      </w:r>
    </w:p>
    <w:p w:rsidR="00E44E07" w:rsidRPr="009026B8" w:rsidRDefault="00E44E07" w:rsidP="00E44E07">
      <w:pPr>
        <w:jc w:val="right"/>
        <w:rPr>
          <w:rFonts w:ascii="Arial" w:hAnsi="Arial" w:cs="Arial"/>
          <w:sz w:val="24"/>
          <w:szCs w:val="24"/>
        </w:rPr>
      </w:pPr>
      <w:r w:rsidRPr="009026B8">
        <w:rPr>
          <w:rFonts w:ascii="Arial" w:hAnsi="Arial" w:cs="Arial"/>
          <w:sz w:val="24"/>
          <w:szCs w:val="24"/>
        </w:rPr>
        <w:t> 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44E07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E07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44E07" w:rsidRPr="00043A12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>                      Утвержден</w:t>
      </w:r>
    </w:p>
    <w:p w:rsidR="00E44E07" w:rsidRPr="00043A12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 постановлением</w:t>
      </w:r>
    </w:p>
    <w:p w:rsidR="00E44E07" w:rsidRPr="00043A12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 xml:space="preserve">                                      Администрации </w:t>
      </w:r>
      <w:r>
        <w:rPr>
          <w:rFonts w:ascii="Arial" w:eastAsia="Times New Roman" w:hAnsi="Arial" w:cs="Arial"/>
          <w:sz w:val="20"/>
          <w:szCs w:val="20"/>
        </w:rPr>
        <w:t>Волоконского</w:t>
      </w:r>
      <w:r w:rsidRPr="00043A12"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E44E07" w:rsidRPr="00043A12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>Большесолдатского района Курской области</w:t>
      </w:r>
    </w:p>
    <w:p w:rsidR="00E44E07" w:rsidRPr="00043A12" w:rsidRDefault="00E44E07" w:rsidP="00E44E0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043A12">
        <w:rPr>
          <w:rFonts w:ascii="Arial" w:eastAsia="Times New Roman" w:hAnsi="Arial" w:cs="Arial"/>
          <w:sz w:val="20"/>
          <w:szCs w:val="20"/>
        </w:rPr>
        <w:t>                                    от «</w:t>
      </w:r>
      <w:r>
        <w:rPr>
          <w:rFonts w:ascii="Arial" w:eastAsia="Times New Roman" w:hAnsi="Arial" w:cs="Arial"/>
          <w:sz w:val="20"/>
          <w:szCs w:val="20"/>
        </w:rPr>
        <w:t>13</w:t>
      </w:r>
      <w:r w:rsidRPr="00043A12">
        <w:rPr>
          <w:rFonts w:ascii="Arial" w:eastAsia="Times New Roman" w:hAnsi="Arial" w:cs="Arial"/>
          <w:sz w:val="20"/>
          <w:szCs w:val="20"/>
        </w:rPr>
        <w:t xml:space="preserve">» ноября 2017 г. № </w:t>
      </w:r>
      <w:r>
        <w:rPr>
          <w:rFonts w:ascii="Arial" w:eastAsia="Times New Roman" w:hAnsi="Arial" w:cs="Arial"/>
          <w:sz w:val="20"/>
          <w:szCs w:val="20"/>
        </w:rPr>
        <w:t>145</w:t>
      </w:r>
    </w:p>
    <w:p w:rsidR="00E44E07" w:rsidRPr="009026B8" w:rsidRDefault="00E44E07" w:rsidP="00E44E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</w:t>
      </w:r>
    </w:p>
    <w:p w:rsidR="00E44E07" w:rsidRPr="00BF422E" w:rsidRDefault="00E44E07" w:rsidP="00E44E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422E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E44E07" w:rsidRPr="009026B8" w:rsidRDefault="00E44E07" w:rsidP="00E44E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422E">
        <w:rPr>
          <w:rFonts w:ascii="Arial" w:eastAsia="Times New Roman" w:hAnsi="Arial" w:cs="Arial"/>
          <w:b/>
          <w:sz w:val="24"/>
          <w:szCs w:val="24"/>
        </w:rPr>
        <w:t xml:space="preserve">установления особого противопожарного режима на территории </w:t>
      </w:r>
      <w:r>
        <w:rPr>
          <w:rFonts w:ascii="Arial" w:eastAsia="Times New Roman" w:hAnsi="Arial" w:cs="Arial"/>
          <w:b/>
          <w:sz w:val="24"/>
          <w:szCs w:val="24"/>
        </w:rPr>
        <w:t xml:space="preserve">Волоконского </w:t>
      </w:r>
      <w:r w:rsidRPr="00BF422E">
        <w:rPr>
          <w:rFonts w:ascii="Arial" w:eastAsia="Times New Roman" w:hAnsi="Arial" w:cs="Arial"/>
          <w:b/>
          <w:sz w:val="24"/>
          <w:szCs w:val="24"/>
        </w:rPr>
        <w:t xml:space="preserve"> сельсовета Большесолдатского района Курской области и </w:t>
      </w:r>
      <w:proofErr w:type="gramStart"/>
      <w:r w:rsidRPr="00BF422E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BF422E">
        <w:rPr>
          <w:rFonts w:ascii="Arial" w:eastAsia="Times New Roman" w:hAnsi="Arial" w:cs="Arial"/>
          <w:b/>
          <w:sz w:val="24"/>
          <w:szCs w:val="24"/>
        </w:rPr>
        <w:t xml:space="preserve"> его исполнением</w:t>
      </w:r>
      <w:r w:rsidRPr="009026B8">
        <w:rPr>
          <w:rFonts w:ascii="Arial" w:eastAsia="Times New Roman" w:hAnsi="Arial" w:cs="Arial"/>
          <w:sz w:val="24"/>
          <w:szCs w:val="24"/>
        </w:rPr>
        <w:t>  </w:t>
      </w:r>
    </w:p>
    <w:p w:rsidR="00E44E07" w:rsidRPr="009026B8" w:rsidRDefault="00E44E07" w:rsidP="00E44E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1. </w:t>
      </w:r>
      <w:proofErr w:type="gramStart"/>
      <w:r w:rsidRPr="009026B8">
        <w:rPr>
          <w:rFonts w:ascii="Arial" w:eastAsia="Times New Roman" w:hAnsi="Arial" w:cs="Arial"/>
          <w:sz w:val="24"/>
          <w:szCs w:val="24"/>
        </w:rPr>
        <w:t xml:space="preserve">Настоящий Порядок разработан  в соответствии с  Федеральным законом от 21 декабря 1994 года № 69-ФЗ «О пожарной  безопасности», Законом Курской области от 26  июня 2006 года № 39-ЗКО «О  пожарной безопасности в Курской области» и определяет процедуру установления особого противопожарного  режима  на территории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  и контроля за его исполнением.</w:t>
      </w:r>
      <w:proofErr w:type="gramEnd"/>
    </w:p>
    <w:p w:rsidR="00E44E07" w:rsidRPr="009026B8" w:rsidRDefault="00E44E07" w:rsidP="00E44E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2. </w:t>
      </w:r>
      <w:proofErr w:type="gramStart"/>
      <w:r w:rsidRPr="009026B8">
        <w:rPr>
          <w:rFonts w:ascii="Arial" w:eastAsia="Times New Roman" w:hAnsi="Arial" w:cs="Arial"/>
          <w:sz w:val="24"/>
          <w:szCs w:val="24"/>
        </w:rPr>
        <w:t xml:space="preserve">Особый противопожарный режим на территории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  области устанавливается с целью организации выполнения и осуществления  мер пожарной  безопасности,   понижения   уровня  пожарной   опасности, предотвращения  возникновения  крупных  природных  или  техногенных пожаров,   требующих  привлечения   значительных   сил  и   средств подразделений  пожарной  охраны,  тушения  крупных  природных   или техногенных пожаров на территории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области.</w:t>
      </w:r>
      <w:proofErr w:type="gramEnd"/>
    </w:p>
    <w:p w:rsidR="00E44E07" w:rsidRPr="009026B8" w:rsidRDefault="00E44E07" w:rsidP="00E44E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3. Решение  о  введении  особого  противопожарного  режима  на территории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 принимается  комиссией по  предупреждению и  ликвидации чрезвычайных ситуаций и   обеспечению   пожарной   безопасности Администрации </w:t>
      </w:r>
      <w:r>
        <w:rPr>
          <w:rFonts w:ascii="Arial" w:eastAsia="Times New Roman" w:hAnsi="Arial" w:cs="Arial"/>
          <w:sz w:val="24"/>
          <w:szCs w:val="24"/>
        </w:rPr>
        <w:t>Волоконского  сельсовета 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E44E07" w:rsidRPr="009026B8" w:rsidRDefault="00E44E07" w:rsidP="00E44E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В соответствии указанным решением  принимается соответствующий  нормативный  правовой  акт  Администрацией</w:t>
      </w:r>
      <w:r>
        <w:rPr>
          <w:rFonts w:ascii="Arial" w:eastAsia="Times New Roman" w:hAnsi="Arial" w:cs="Arial"/>
          <w:sz w:val="24"/>
          <w:szCs w:val="24"/>
        </w:rPr>
        <w:t xml:space="preserve"> 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  Курской области.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4. Основанием  для принятия  решения  об установлении  особого противопожарного режима является: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увеличение количества пожаров  или случаев  гибели на  пожарах людей в жилом секторе более  чем на 50% по сравнению с  аналогичным периодом предыдущего года;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пожары с крупным материальным ущербом, вызвавшие  значительный общественный резонанс;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   крушение, авария   на   транспорте,   перевозящем легковоспламеняющиеся  жидкости  или  горючие  газы,  с   аварийным выбросом в объеме 20 тонн и более;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порыв магистрального нефтепровода, газопровода;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авария на   складе   нефтепродуктов, связанная с разливом легковоспламеняющихся или  горючих  жидкостей в  объеме  20 тонн  и более за пределы территории склада;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lastRenderedPageBreak/>
        <w:t>     максимальная температура  воздуха +30  градусов  по Цельсию  и выше в течение одной недели и более;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повышение класса  пожарной  опасности  в  лесах  (до  IV  -  V классов);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крупные лесные пожары на площади 25 гектаров и более;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при получении соответствующего штормового предупреждения;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предложение органов государственного пожарного надзора Главного  управления МЧС России по Курской области о введении особого противопожарного режима.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5. В нормативном правовом акте Администрации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 об  установлении  особого   противопожарного  режима  должны   быть указаны: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обстоятельства, послужившие основанием для установления особого противопожарного режима;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границы территории</w:t>
      </w:r>
      <w:r>
        <w:rPr>
          <w:rFonts w:ascii="Arial" w:eastAsia="Times New Roman" w:hAnsi="Arial" w:cs="Arial"/>
          <w:sz w:val="24"/>
          <w:szCs w:val="24"/>
        </w:rPr>
        <w:t xml:space="preserve"> 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области, на которой устанавливается особый противопожарный режим;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дата, с которой вводится особый противопожарный режим;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перечень дополнительных мер пожарной безопасности, вводимых  в целях обеспечения особого противопожарного режима;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органы местного самоуправления </w:t>
      </w:r>
      <w:r>
        <w:rPr>
          <w:rFonts w:ascii="Arial" w:eastAsia="Times New Roman" w:hAnsi="Arial" w:cs="Arial"/>
          <w:sz w:val="24"/>
          <w:szCs w:val="24"/>
        </w:rPr>
        <w:t>Волоконского 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  области, ответственные за осуществление мер особого противопожарного режима.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   6. 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обеспечение запасов воды для целей пожаротушения;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ограничение (запрет) посещения лесных массивов гражданами;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проведение мероприятий,        исключающих         возможность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распространения огня  на здания и  сооружения (устройство  защитных противопожарных полос, удаление сухой растительности и др.);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установка сре</w:t>
      </w:r>
      <w:proofErr w:type="gramStart"/>
      <w:r w:rsidRPr="009026B8">
        <w:rPr>
          <w:rFonts w:ascii="Arial" w:eastAsia="Times New Roman" w:hAnsi="Arial" w:cs="Arial"/>
          <w:sz w:val="24"/>
          <w:szCs w:val="24"/>
        </w:rPr>
        <w:t>дств зв</w:t>
      </w:r>
      <w:proofErr w:type="gramEnd"/>
      <w:r w:rsidRPr="009026B8">
        <w:rPr>
          <w:rFonts w:ascii="Arial" w:eastAsia="Times New Roman" w:hAnsi="Arial" w:cs="Arial"/>
          <w:sz w:val="24"/>
          <w:szCs w:val="24"/>
        </w:rPr>
        <w:t>уковой  сигнализации для оповещения  людей на случай пожара;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усиление охраны объектов, непосредственно обеспечивающих жизнедеятельность населения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привлечение населения  для  локализации  пожаров  вне   границ населенных пунктов;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при необходимости - эвакуация населения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 за пределы территории, на которой введен особый противопожарный режим.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>     7. Информация  об  установлении и снятии  особого противопожарного  режима  незамедлительно  доводится до сведения населения Курской области через средства массовой информации.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8. По итогам принятых мер, а также в случае снижения  пожарной опасности комиссией по предупреждению и ликвидации чрезвычайных ситуаций и обеспечению пожарной безопасности Администрации 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  принимается  решение об  отмене  особого  противопожарного режима.</w:t>
      </w:r>
    </w:p>
    <w:p w:rsidR="00E44E07" w:rsidRPr="009026B8" w:rsidRDefault="00E44E07" w:rsidP="00E44E0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26B8">
        <w:rPr>
          <w:rFonts w:ascii="Arial" w:eastAsia="Times New Roman" w:hAnsi="Arial" w:cs="Arial"/>
          <w:sz w:val="24"/>
          <w:szCs w:val="24"/>
        </w:rPr>
        <w:t xml:space="preserve">     9. </w:t>
      </w:r>
      <w:proofErr w:type="gramStart"/>
      <w:r w:rsidRPr="009026B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026B8">
        <w:rPr>
          <w:rFonts w:ascii="Arial" w:eastAsia="Times New Roman" w:hAnsi="Arial" w:cs="Arial"/>
          <w:sz w:val="24"/>
          <w:szCs w:val="24"/>
        </w:rPr>
        <w:t xml:space="preserve"> соблюдением особого противопожарного режима  на территории </w:t>
      </w:r>
      <w:r>
        <w:rPr>
          <w:rFonts w:ascii="Arial" w:eastAsia="Times New Roman" w:hAnsi="Arial" w:cs="Arial"/>
          <w:sz w:val="24"/>
          <w:szCs w:val="24"/>
        </w:rPr>
        <w:t>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 Курской области осуществляет  Администрация</w:t>
      </w:r>
      <w:r>
        <w:rPr>
          <w:rFonts w:ascii="Arial" w:eastAsia="Times New Roman" w:hAnsi="Arial" w:cs="Arial"/>
          <w:sz w:val="24"/>
          <w:szCs w:val="24"/>
        </w:rPr>
        <w:t xml:space="preserve"> Волоконского сель</w:t>
      </w:r>
      <w:r w:rsidRPr="009026B8">
        <w:rPr>
          <w:rFonts w:ascii="Arial" w:eastAsia="Times New Roman" w:hAnsi="Arial" w:cs="Arial"/>
          <w:sz w:val="24"/>
          <w:szCs w:val="24"/>
        </w:rPr>
        <w:t xml:space="preserve">совета </w:t>
      </w:r>
      <w:r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9026B8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</w:rPr>
        <w:t xml:space="preserve"> и отдел надзорной деятельности и профилактической работы по Суджанскому, Беловскому и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Большесолдатскому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районам</w:t>
      </w:r>
      <w:bookmarkStart w:id="0" w:name="_GoBack"/>
      <w:bookmarkEnd w:id="0"/>
      <w:r w:rsidRPr="009026B8">
        <w:rPr>
          <w:rFonts w:ascii="Arial" w:eastAsia="Times New Roman" w:hAnsi="Arial" w:cs="Arial"/>
          <w:sz w:val="24"/>
          <w:szCs w:val="24"/>
        </w:rPr>
        <w:t>.</w:t>
      </w:r>
    </w:p>
    <w:p w:rsidR="00FF1182" w:rsidRDefault="00FF1182"/>
    <w:sectPr w:rsidR="00FF1182" w:rsidSect="00FF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E07"/>
    <w:rsid w:val="006A3130"/>
    <w:rsid w:val="00E44E07"/>
    <w:rsid w:val="00F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7AA3-8ADC-484B-BC71-64C8A0D5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1</cp:revision>
  <cp:lastPrinted>2017-11-27T08:48:00Z</cp:lastPrinted>
  <dcterms:created xsi:type="dcterms:W3CDTF">2017-11-27T08:36:00Z</dcterms:created>
  <dcterms:modified xsi:type="dcterms:W3CDTF">2017-11-27T08:49:00Z</dcterms:modified>
</cp:coreProperties>
</file>